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725" w:rsidRDefault="008E3047" w:rsidP="000C66BC">
      <w:pPr>
        <w:jc w:val="center"/>
        <w:rPr>
          <w:rFonts w:ascii="Edwardian Script ITC" w:hAnsi="Edwardian Script ITC"/>
          <w:b/>
          <w:i/>
          <w:sz w:val="2"/>
          <w:szCs w:val="72"/>
        </w:rPr>
      </w:pPr>
      <w:bookmarkStart w:id="0" w:name="_GoBack"/>
      <w:bookmarkEnd w:id="0"/>
      <w:r>
        <w:rPr>
          <w:rFonts w:ascii="Edwardian Script ITC" w:hAnsi="Edwardian Script ITC"/>
          <w:b/>
          <w:i/>
          <w:noProof/>
          <w:sz w:val="28"/>
          <w:szCs w:val="28"/>
        </w:rPr>
        <w:drawing>
          <wp:inline distT="0" distB="0" distL="0" distR="0">
            <wp:extent cx="653415" cy="870585"/>
            <wp:effectExtent l="0" t="0" r="0" b="571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87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725" w:rsidRDefault="00042725" w:rsidP="000C66BC">
      <w:pPr>
        <w:jc w:val="center"/>
        <w:rPr>
          <w:rFonts w:ascii="Edwardian Script ITC" w:hAnsi="Edwardian Script ITC"/>
          <w:b/>
          <w:sz w:val="72"/>
          <w:szCs w:val="72"/>
        </w:rPr>
      </w:pPr>
      <w:r>
        <w:rPr>
          <w:rFonts w:ascii="Edwardian Script ITC" w:hAnsi="Edwardian Script ITC"/>
          <w:b/>
          <w:sz w:val="72"/>
          <w:szCs w:val="72"/>
        </w:rPr>
        <w:t>Città di Bitetto</w:t>
      </w:r>
    </w:p>
    <w:p w:rsidR="00042725" w:rsidRDefault="00042725" w:rsidP="000C66BC">
      <w:pPr>
        <w:jc w:val="center"/>
        <w:rPr>
          <w:rFonts w:ascii="Edwardian Script ITC" w:hAnsi="Edwardian Script ITC"/>
          <w:sz w:val="36"/>
          <w:szCs w:val="36"/>
        </w:rPr>
      </w:pPr>
      <w:r>
        <w:rPr>
          <w:rFonts w:ascii="Edwardian Script ITC" w:hAnsi="Edwardian Script ITC"/>
          <w:sz w:val="36"/>
          <w:szCs w:val="36"/>
        </w:rPr>
        <w:t>Medaglia d’Oro al Merito Civile</w:t>
      </w:r>
    </w:p>
    <w:p w:rsidR="00042725" w:rsidRDefault="00042725" w:rsidP="000C66BC">
      <w:pPr>
        <w:tabs>
          <w:tab w:val="left" w:pos="3120"/>
        </w:tabs>
        <w:jc w:val="center"/>
        <w:rPr>
          <w:sz w:val="32"/>
          <w:szCs w:val="32"/>
        </w:rPr>
      </w:pPr>
      <w:r>
        <w:rPr>
          <w:rFonts w:ascii="Edwardian Script ITC" w:hAnsi="Edwardian Script ITC"/>
          <w:sz w:val="32"/>
          <w:szCs w:val="32"/>
        </w:rPr>
        <w:t>Città Metropolitana di Bari</w:t>
      </w:r>
    </w:p>
    <w:p w:rsidR="00042725" w:rsidRPr="00F55D55" w:rsidRDefault="00042725" w:rsidP="001932CD">
      <w:pPr>
        <w:jc w:val="center"/>
      </w:pPr>
    </w:p>
    <w:p w:rsidR="00042725" w:rsidRPr="00D17201" w:rsidRDefault="00042725" w:rsidP="00B53A38">
      <w:pPr>
        <w:jc w:val="center"/>
        <w:rPr>
          <w:b/>
          <w:i/>
          <w:sz w:val="24"/>
          <w:szCs w:val="24"/>
        </w:rPr>
      </w:pPr>
      <w:r w:rsidRPr="00D17201">
        <w:rPr>
          <w:b/>
          <w:i/>
          <w:sz w:val="24"/>
          <w:szCs w:val="24"/>
        </w:rPr>
        <w:t>SETTORE SERVIZI SOCIALI – PUBBLICA ISTRUZIONE – POLITICHE GIOVANILI</w:t>
      </w:r>
    </w:p>
    <w:p w:rsidR="00042725" w:rsidRDefault="00042725" w:rsidP="00B47391">
      <w:pPr>
        <w:ind w:right="282"/>
        <w:jc w:val="both"/>
        <w:rPr>
          <w:sz w:val="22"/>
          <w:szCs w:val="22"/>
        </w:rPr>
      </w:pPr>
    </w:p>
    <w:p w:rsidR="00042725" w:rsidRDefault="00042725" w:rsidP="00B47391">
      <w:pPr>
        <w:ind w:right="282"/>
        <w:jc w:val="both"/>
        <w:rPr>
          <w:sz w:val="22"/>
          <w:szCs w:val="22"/>
        </w:rPr>
      </w:pPr>
    </w:p>
    <w:p w:rsidR="00042725" w:rsidRDefault="00042725" w:rsidP="00B47391">
      <w:pPr>
        <w:ind w:right="282"/>
        <w:jc w:val="both"/>
        <w:rPr>
          <w:sz w:val="22"/>
          <w:szCs w:val="22"/>
        </w:rPr>
      </w:pPr>
    </w:p>
    <w:p w:rsidR="00042725" w:rsidRDefault="00042725" w:rsidP="00B47391">
      <w:pPr>
        <w:ind w:right="282"/>
        <w:jc w:val="both"/>
        <w:rPr>
          <w:sz w:val="22"/>
          <w:szCs w:val="22"/>
        </w:rPr>
      </w:pPr>
    </w:p>
    <w:p w:rsidR="00042725" w:rsidRDefault="00042725" w:rsidP="00B47391">
      <w:pPr>
        <w:ind w:right="282"/>
        <w:jc w:val="both"/>
        <w:rPr>
          <w:sz w:val="22"/>
          <w:szCs w:val="22"/>
        </w:rPr>
      </w:pPr>
    </w:p>
    <w:p w:rsidR="00042725" w:rsidRDefault="00042725" w:rsidP="00465738">
      <w:pPr>
        <w:jc w:val="center"/>
        <w:rPr>
          <w:b/>
          <w:sz w:val="28"/>
          <w:szCs w:val="28"/>
        </w:rPr>
      </w:pPr>
      <w:r w:rsidRPr="00AF732B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>VVISO PUBBLICO</w:t>
      </w:r>
      <w:r w:rsidRPr="00AF732B">
        <w:rPr>
          <w:b/>
          <w:sz w:val="28"/>
          <w:szCs w:val="28"/>
        </w:rPr>
        <w:t xml:space="preserve"> </w:t>
      </w:r>
    </w:p>
    <w:p w:rsidR="00042725" w:rsidRDefault="00042725" w:rsidP="00465738">
      <w:pPr>
        <w:jc w:val="center"/>
        <w:rPr>
          <w:b/>
          <w:sz w:val="28"/>
          <w:szCs w:val="28"/>
        </w:rPr>
      </w:pPr>
      <w:r w:rsidRPr="00AF732B">
        <w:rPr>
          <w:b/>
          <w:sz w:val="28"/>
          <w:szCs w:val="28"/>
        </w:rPr>
        <w:t xml:space="preserve">PER L’ASSEGNAZIONE DI VOUCHER SOCIALI </w:t>
      </w:r>
    </w:p>
    <w:p w:rsidR="00042725" w:rsidRDefault="00042725" w:rsidP="004657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</w:t>
      </w:r>
      <w:r w:rsidRPr="00AF732B">
        <w:rPr>
          <w:b/>
          <w:sz w:val="28"/>
          <w:szCs w:val="28"/>
        </w:rPr>
        <w:t xml:space="preserve"> FAVORE DI </w:t>
      </w:r>
      <w:r>
        <w:rPr>
          <w:b/>
          <w:sz w:val="28"/>
          <w:szCs w:val="28"/>
        </w:rPr>
        <w:t xml:space="preserve">CITTADINI </w:t>
      </w:r>
    </w:p>
    <w:p w:rsidR="00042725" w:rsidRPr="00AF732B" w:rsidRDefault="00042725" w:rsidP="00AF73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CHE VERSANO IN CONDIZIONI DI DISAGIO</w:t>
      </w:r>
      <w:r w:rsidRPr="00AF732B">
        <w:rPr>
          <w:b/>
          <w:sz w:val="28"/>
          <w:szCs w:val="28"/>
        </w:rPr>
        <w:t xml:space="preserve"> SOCIALE</w:t>
      </w:r>
      <w:r>
        <w:rPr>
          <w:b/>
          <w:sz w:val="28"/>
          <w:szCs w:val="28"/>
        </w:rPr>
        <w:t xml:space="preserve"> ED ECONOMICO</w:t>
      </w:r>
    </w:p>
    <w:p w:rsidR="00042725" w:rsidRDefault="00042725" w:rsidP="008650EC">
      <w:pPr>
        <w:pStyle w:val="Testonotaapidipagina"/>
        <w:rPr>
          <w:sz w:val="24"/>
          <w:szCs w:val="24"/>
        </w:rPr>
      </w:pPr>
    </w:p>
    <w:p w:rsidR="00042725" w:rsidRDefault="00042725" w:rsidP="008650EC">
      <w:pPr>
        <w:pStyle w:val="Testonotaapidipagina"/>
        <w:rPr>
          <w:sz w:val="24"/>
          <w:szCs w:val="24"/>
        </w:rPr>
      </w:pPr>
    </w:p>
    <w:p w:rsidR="00042725" w:rsidRPr="00A00F53" w:rsidRDefault="00042725" w:rsidP="00A00F53">
      <w:pPr>
        <w:shd w:val="clear" w:color="auto" w:fill="FFFFFF"/>
        <w:spacing w:before="170"/>
        <w:ind w:right="96"/>
        <w:jc w:val="center"/>
        <w:rPr>
          <w:sz w:val="24"/>
          <w:szCs w:val="24"/>
        </w:rPr>
      </w:pPr>
      <w:r>
        <w:rPr>
          <w:b/>
          <w:bCs/>
          <w:color w:val="000000"/>
          <w:spacing w:val="5"/>
          <w:sz w:val="24"/>
          <w:szCs w:val="24"/>
        </w:rPr>
        <w:t xml:space="preserve">SI </w:t>
      </w:r>
      <w:r w:rsidRPr="00A00F53">
        <w:rPr>
          <w:b/>
          <w:bCs/>
          <w:color w:val="000000"/>
          <w:spacing w:val="5"/>
          <w:sz w:val="24"/>
          <w:szCs w:val="24"/>
        </w:rPr>
        <w:t>RENDE NOTO</w:t>
      </w:r>
      <w:r>
        <w:rPr>
          <w:b/>
          <w:bCs/>
          <w:color w:val="000000"/>
          <w:spacing w:val="5"/>
          <w:sz w:val="24"/>
          <w:szCs w:val="24"/>
        </w:rPr>
        <w:t xml:space="preserve"> CHE</w:t>
      </w:r>
    </w:p>
    <w:p w:rsidR="00042725" w:rsidRPr="00A00F53" w:rsidRDefault="00042725" w:rsidP="00A00F53">
      <w:pPr>
        <w:shd w:val="clear" w:color="auto" w:fill="FFFFFF"/>
        <w:spacing w:before="115" w:line="264" w:lineRule="exact"/>
        <w:ind w:right="79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i</w:t>
      </w:r>
      <w:r w:rsidRPr="00A00F53">
        <w:rPr>
          <w:color w:val="000000"/>
          <w:spacing w:val="-5"/>
          <w:sz w:val="24"/>
          <w:szCs w:val="24"/>
        </w:rPr>
        <w:t xml:space="preserve">n esecuzione della Deliberazione di </w:t>
      </w:r>
      <w:r w:rsidRPr="00A00F53">
        <w:rPr>
          <w:bCs/>
          <w:color w:val="000000"/>
          <w:spacing w:val="-5"/>
          <w:sz w:val="24"/>
          <w:szCs w:val="24"/>
        </w:rPr>
        <w:t xml:space="preserve">Giunta </w:t>
      </w:r>
      <w:r>
        <w:rPr>
          <w:bCs/>
          <w:color w:val="000000"/>
          <w:spacing w:val="-5"/>
          <w:sz w:val="24"/>
          <w:szCs w:val="24"/>
        </w:rPr>
        <w:t xml:space="preserve">Comunale </w:t>
      </w:r>
      <w:r w:rsidRPr="00A00F53">
        <w:rPr>
          <w:bCs/>
          <w:color w:val="000000"/>
          <w:spacing w:val="-5"/>
          <w:sz w:val="24"/>
          <w:szCs w:val="24"/>
        </w:rPr>
        <w:t xml:space="preserve">n. </w:t>
      </w:r>
      <w:r w:rsidRPr="009E7DF0">
        <w:rPr>
          <w:bCs/>
          <w:spacing w:val="-5"/>
          <w:sz w:val="24"/>
          <w:szCs w:val="24"/>
        </w:rPr>
        <w:t>45</w:t>
      </w:r>
      <w:r w:rsidRPr="009E7DF0">
        <w:rPr>
          <w:sz w:val="24"/>
          <w:szCs w:val="24"/>
        </w:rPr>
        <w:t xml:space="preserve"> del 12.04.2018</w:t>
      </w:r>
      <w:r w:rsidRPr="00A00F53">
        <w:rPr>
          <w:sz w:val="24"/>
          <w:szCs w:val="24"/>
        </w:rPr>
        <w:t xml:space="preserve"> e con determinazione del Responsabile del Settore Servizi Sociali – Pubblica Istr</w:t>
      </w:r>
      <w:r>
        <w:rPr>
          <w:sz w:val="24"/>
          <w:szCs w:val="24"/>
        </w:rPr>
        <w:t>uzione – Politiche Giovanili n.</w:t>
      </w:r>
      <w:r w:rsidRPr="00A00F53">
        <w:rPr>
          <w:sz w:val="24"/>
          <w:szCs w:val="24"/>
        </w:rPr>
        <w:t xml:space="preserve"> </w:t>
      </w:r>
      <w:r w:rsidRPr="00014F81">
        <w:rPr>
          <w:sz w:val="24"/>
          <w:szCs w:val="24"/>
        </w:rPr>
        <w:t>120 del 17.04.2018</w:t>
      </w:r>
      <w:r w:rsidRPr="00A00F53">
        <w:rPr>
          <w:sz w:val="24"/>
          <w:szCs w:val="24"/>
        </w:rPr>
        <w:t xml:space="preserve"> </w:t>
      </w:r>
      <w:r w:rsidRPr="00A00F53">
        <w:rPr>
          <w:color w:val="000000"/>
          <w:spacing w:val="-5"/>
          <w:sz w:val="24"/>
          <w:szCs w:val="24"/>
        </w:rPr>
        <w:t xml:space="preserve">sono aperti i termini </w:t>
      </w:r>
      <w:r w:rsidRPr="00A00F53">
        <w:rPr>
          <w:color w:val="000000"/>
          <w:spacing w:val="2"/>
          <w:sz w:val="24"/>
          <w:szCs w:val="24"/>
        </w:rPr>
        <w:t>per la partecipazione al</w:t>
      </w:r>
      <w:r>
        <w:rPr>
          <w:color w:val="000000"/>
          <w:spacing w:val="2"/>
          <w:sz w:val="24"/>
          <w:szCs w:val="24"/>
        </w:rPr>
        <w:t>l’Avviso</w:t>
      </w:r>
      <w:r w:rsidRPr="00A00F53">
        <w:rPr>
          <w:color w:val="000000"/>
          <w:spacing w:val="2"/>
          <w:sz w:val="24"/>
          <w:szCs w:val="24"/>
        </w:rPr>
        <w:t xml:space="preserve"> Pubblico </w:t>
      </w:r>
      <w:r w:rsidRPr="00A00F53">
        <w:rPr>
          <w:sz w:val="24"/>
          <w:szCs w:val="24"/>
        </w:rPr>
        <w:t>per l’assegnazione di Voucher Sociali in favore di cittadini che versano in condizioni di disagio sociale ed economico</w:t>
      </w:r>
      <w:r>
        <w:rPr>
          <w:sz w:val="24"/>
          <w:szCs w:val="24"/>
        </w:rPr>
        <w:t>.</w:t>
      </w:r>
      <w:r w:rsidRPr="00A00F53">
        <w:rPr>
          <w:sz w:val="24"/>
          <w:szCs w:val="24"/>
        </w:rPr>
        <w:t xml:space="preserve"> </w:t>
      </w:r>
    </w:p>
    <w:p w:rsidR="00042725" w:rsidRPr="00A00F53" w:rsidRDefault="00042725" w:rsidP="008650EC">
      <w:pPr>
        <w:pStyle w:val="Testonotaapidipagina"/>
        <w:rPr>
          <w:sz w:val="24"/>
          <w:szCs w:val="24"/>
        </w:rPr>
      </w:pPr>
    </w:p>
    <w:p w:rsidR="00042725" w:rsidRPr="00A00F53" w:rsidRDefault="00042725" w:rsidP="008650EC">
      <w:pPr>
        <w:pStyle w:val="Testonotaapidipagina"/>
        <w:rPr>
          <w:sz w:val="24"/>
          <w:szCs w:val="24"/>
        </w:rPr>
      </w:pPr>
    </w:p>
    <w:p w:rsidR="00042725" w:rsidRPr="00AF732B" w:rsidRDefault="00042725" w:rsidP="008650EC">
      <w:pPr>
        <w:pStyle w:val="Testonotaapidipagina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FINALITÀ</w:t>
      </w:r>
    </w:p>
    <w:p w:rsidR="00042725" w:rsidRPr="00AF732B" w:rsidRDefault="00042725" w:rsidP="008650EC">
      <w:pPr>
        <w:pStyle w:val="Testonotaapidipagina"/>
        <w:jc w:val="both"/>
        <w:rPr>
          <w:sz w:val="24"/>
          <w:szCs w:val="24"/>
        </w:rPr>
      </w:pPr>
      <w:r w:rsidRPr="00AF732B">
        <w:rPr>
          <w:sz w:val="24"/>
          <w:szCs w:val="24"/>
        </w:rPr>
        <w:t xml:space="preserve">L’Amministrazione Comunale intende sostenere le famiglie residenti nel territorio comunale erogando contributi sotto forma di voucher sociali a favore dei nuclei familiari in precarie condizioni economiche per difficoltà lavorative da parte di uno o più componenti. </w:t>
      </w:r>
    </w:p>
    <w:p w:rsidR="00042725" w:rsidRPr="00AF732B" w:rsidRDefault="00042725" w:rsidP="008650EC">
      <w:pPr>
        <w:pStyle w:val="Testonotaapidipagina"/>
        <w:jc w:val="both"/>
        <w:rPr>
          <w:sz w:val="24"/>
          <w:szCs w:val="24"/>
        </w:rPr>
      </w:pPr>
      <w:r w:rsidRPr="00AF732B">
        <w:rPr>
          <w:sz w:val="24"/>
          <w:szCs w:val="24"/>
        </w:rPr>
        <w:t xml:space="preserve">Il presente bando fissa i criteri per l’assegnazione dei suddetti contributi economici nel rispetto e nei limiti fissati dal vigente “Regolamento per l’assegnazione di contributi economici a favore delle famiglie residenti”. </w:t>
      </w:r>
    </w:p>
    <w:p w:rsidR="00042725" w:rsidRPr="00AF732B" w:rsidRDefault="00042725" w:rsidP="008650EC">
      <w:pPr>
        <w:pStyle w:val="Testonotaapidipagina"/>
        <w:rPr>
          <w:sz w:val="24"/>
          <w:szCs w:val="24"/>
        </w:rPr>
      </w:pPr>
    </w:p>
    <w:p w:rsidR="00042725" w:rsidRPr="00AF732B" w:rsidRDefault="00042725" w:rsidP="008650EC">
      <w:pPr>
        <w:pStyle w:val="Testonotaapidipagina"/>
        <w:numPr>
          <w:ilvl w:val="0"/>
          <w:numId w:val="4"/>
        </w:numPr>
        <w:rPr>
          <w:b/>
          <w:sz w:val="24"/>
          <w:szCs w:val="24"/>
        </w:rPr>
      </w:pPr>
      <w:r w:rsidRPr="00AF732B">
        <w:rPr>
          <w:b/>
          <w:sz w:val="24"/>
          <w:szCs w:val="24"/>
        </w:rPr>
        <w:t>SOGGETTI  BENEFICIARI</w:t>
      </w:r>
    </w:p>
    <w:p w:rsidR="00042725" w:rsidRPr="0028332E" w:rsidRDefault="00042725" w:rsidP="008650EC">
      <w:pPr>
        <w:pStyle w:val="Testonotaapidipagina"/>
        <w:jc w:val="both"/>
        <w:rPr>
          <w:sz w:val="24"/>
          <w:szCs w:val="24"/>
        </w:rPr>
      </w:pPr>
      <w:r w:rsidRPr="00AF732B">
        <w:rPr>
          <w:sz w:val="24"/>
          <w:szCs w:val="24"/>
        </w:rPr>
        <w:t xml:space="preserve">Sono destinatari beneficiari dell’intervento i cittadini residenti nel comune di Bitetto che versano in condizioni di disagio derivanti da mancanza totale o inadeguatezza del reddito, rispetto al fabbisogno del </w:t>
      </w:r>
      <w:r w:rsidRPr="0028332E">
        <w:rPr>
          <w:sz w:val="24"/>
          <w:szCs w:val="24"/>
        </w:rPr>
        <w:t>nucleo familiare.</w:t>
      </w:r>
    </w:p>
    <w:p w:rsidR="00042725" w:rsidRDefault="00042725" w:rsidP="008650EC">
      <w:pPr>
        <w:pStyle w:val="Testonotaapidipagina"/>
        <w:jc w:val="both"/>
        <w:rPr>
          <w:sz w:val="24"/>
          <w:szCs w:val="24"/>
        </w:rPr>
      </w:pPr>
      <w:r w:rsidRPr="0028332E">
        <w:rPr>
          <w:sz w:val="24"/>
          <w:szCs w:val="24"/>
        </w:rPr>
        <w:t xml:space="preserve">Coloro che svolgono i tirocini formativi finalizzati all’inclusione socio-lavorativa (borse lavoro) per conto </w:t>
      </w:r>
      <w:r w:rsidRPr="00792924">
        <w:rPr>
          <w:sz w:val="24"/>
          <w:szCs w:val="24"/>
        </w:rPr>
        <w:t xml:space="preserve">del Comune di Bitetto/Ambito BA10 (soggetto attuatore e/o ospitante), </w:t>
      </w:r>
      <w:r>
        <w:rPr>
          <w:sz w:val="24"/>
          <w:szCs w:val="24"/>
        </w:rPr>
        <w:t>non possono accedere alle prestazioni economiche.</w:t>
      </w:r>
    </w:p>
    <w:p w:rsidR="00042725" w:rsidRPr="0019026D" w:rsidRDefault="00042725" w:rsidP="008650EC">
      <w:pPr>
        <w:pStyle w:val="Testonotaapidipagina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Pr="00792924">
        <w:rPr>
          <w:sz w:val="24"/>
          <w:szCs w:val="24"/>
        </w:rPr>
        <w:t>oloro che risultano beneficiari delle misure RED/</w:t>
      </w:r>
      <w:r>
        <w:rPr>
          <w:sz w:val="24"/>
          <w:szCs w:val="24"/>
        </w:rPr>
        <w:t>REI</w:t>
      </w:r>
      <w:r w:rsidRPr="007929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possono </w:t>
      </w:r>
      <w:r w:rsidRPr="0028332E">
        <w:rPr>
          <w:sz w:val="24"/>
          <w:szCs w:val="24"/>
        </w:rPr>
        <w:t xml:space="preserve">accedere alle prestazioni economiche di cui al presente bando, </w:t>
      </w:r>
      <w:r w:rsidRPr="0019026D">
        <w:rPr>
          <w:sz w:val="24"/>
          <w:szCs w:val="24"/>
        </w:rPr>
        <w:t xml:space="preserve">con una decurtazione del 50% rispetto all’importo del voucher riconosciuto in relazione al punteggio conseguito, come da criteri di assegnazione di seguito riportati. </w:t>
      </w:r>
    </w:p>
    <w:p w:rsidR="00042725" w:rsidRPr="00AF732B" w:rsidRDefault="00042725" w:rsidP="008650EC">
      <w:pPr>
        <w:pStyle w:val="Testonotaapidipagina"/>
        <w:jc w:val="both"/>
        <w:rPr>
          <w:sz w:val="24"/>
          <w:szCs w:val="24"/>
        </w:rPr>
      </w:pPr>
      <w:r>
        <w:rPr>
          <w:sz w:val="24"/>
          <w:szCs w:val="24"/>
        </w:rPr>
        <w:t>L’ufficio competente provvederà ad effettuare i relativi accertamenti prima di ogni erogazione</w:t>
      </w:r>
      <w:r w:rsidRPr="0098302E">
        <w:rPr>
          <w:color w:val="FF0000"/>
          <w:sz w:val="24"/>
          <w:szCs w:val="24"/>
        </w:rPr>
        <w:t>.</w:t>
      </w:r>
    </w:p>
    <w:p w:rsidR="00042725" w:rsidRPr="00AF732B" w:rsidRDefault="00042725" w:rsidP="008650EC">
      <w:pPr>
        <w:pStyle w:val="Testonotaapidipagina"/>
        <w:rPr>
          <w:sz w:val="24"/>
          <w:szCs w:val="24"/>
        </w:rPr>
      </w:pPr>
    </w:p>
    <w:p w:rsidR="00042725" w:rsidRPr="00AF732B" w:rsidRDefault="00042725" w:rsidP="008650EC">
      <w:pPr>
        <w:pStyle w:val="Testonotaapidipagina"/>
        <w:numPr>
          <w:ilvl w:val="0"/>
          <w:numId w:val="4"/>
        </w:numPr>
        <w:rPr>
          <w:sz w:val="24"/>
          <w:szCs w:val="24"/>
        </w:rPr>
      </w:pPr>
      <w:r w:rsidRPr="00AF732B">
        <w:rPr>
          <w:b/>
          <w:sz w:val="24"/>
          <w:szCs w:val="24"/>
        </w:rPr>
        <w:t>REQUISITI PER L’ACCESSO</w:t>
      </w:r>
    </w:p>
    <w:p w:rsidR="00042725" w:rsidRPr="00AF732B" w:rsidRDefault="00042725" w:rsidP="008650EC">
      <w:pPr>
        <w:pStyle w:val="Testonotaapidipagina"/>
        <w:jc w:val="both"/>
        <w:rPr>
          <w:sz w:val="24"/>
          <w:szCs w:val="24"/>
        </w:rPr>
      </w:pPr>
      <w:r w:rsidRPr="00AF732B">
        <w:rPr>
          <w:sz w:val="24"/>
          <w:szCs w:val="24"/>
        </w:rPr>
        <w:t>I requisiti necessari per poter presentare domanda di assegnazione dei voucher sociali sono:</w:t>
      </w:r>
    </w:p>
    <w:p w:rsidR="00042725" w:rsidRPr="00AF732B" w:rsidRDefault="00042725" w:rsidP="008650EC">
      <w:pPr>
        <w:pStyle w:val="Testonotaapidipagina"/>
        <w:numPr>
          <w:ilvl w:val="0"/>
          <w:numId w:val="5"/>
        </w:numPr>
        <w:jc w:val="both"/>
        <w:rPr>
          <w:sz w:val="24"/>
          <w:szCs w:val="24"/>
        </w:rPr>
      </w:pPr>
      <w:r w:rsidRPr="00AF732B">
        <w:rPr>
          <w:sz w:val="24"/>
          <w:szCs w:val="24"/>
        </w:rPr>
        <w:lastRenderedPageBreak/>
        <w:t>Residenza del nucleo familiare nel Comune di Bitetto;</w:t>
      </w:r>
    </w:p>
    <w:p w:rsidR="00042725" w:rsidRPr="00AF732B" w:rsidRDefault="00042725" w:rsidP="008650EC">
      <w:pPr>
        <w:pStyle w:val="Testonotaapidipagina"/>
        <w:numPr>
          <w:ilvl w:val="0"/>
          <w:numId w:val="5"/>
        </w:numPr>
        <w:jc w:val="both"/>
        <w:rPr>
          <w:sz w:val="24"/>
          <w:szCs w:val="24"/>
        </w:rPr>
      </w:pPr>
      <w:r w:rsidRPr="00AF732B">
        <w:rPr>
          <w:sz w:val="24"/>
          <w:szCs w:val="24"/>
        </w:rPr>
        <w:t>Possesso di attestazione ISEE (Indicazione Situazione Economica Equivalente) relativa al nucleo familiare del richiedente, in corso di validità;</w:t>
      </w:r>
    </w:p>
    <w:p w:rsidR="00042725" w:rsidRPr="00792924" w:rsidRDefault="00042725" w:rsidP="008650EC">
      <w:pPr>
        <w:pStyle w:val="Testonotaapidipagina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Pr="00AF732B">
        <w:rPr>
          <w:sz w:val="24"/>
          <w:szCs w:val="24"/>
        </w:rPr>
        <w:t xml:space="preserve"> requisiti sopra elencati devono esser</w:t>
      </w:r>
      <w:r>
        <w:rPr>
          <w:sz w:val="24"/>
          <w:szCs w:val="24"/>
        </w:rPr>
        <w:t xml:space="preserve">e posseduti alla data di presentazione della domanda di </w:t>
      </w:r>
      <w:r w:rsidRPr="00792924">
        <w:rPr>
          <w:sz w:val="24"/>
          <w:szCs w:val="24"/>
        </w:rPr>
        <w:t xml:space="preserve">partecipazione e permanere per tutto il tempo di erogazione del beneficio. </w:t>
      </w:r>
    </w:p>
    <w:p w:rsidR="00042725" w:rsidRPr="00792924" w:rsidRDefault="00042725" w:rsidP="008650EC">
      <w:pPr>
        <w:pStyle w:val="Testonotaapidipagina"/>
        <w:jc w:val="both"/>
        <w:rPr>
          <w:sz w:val="24"/>
          <w:szCs w:val="24"/>
        </w:rPr>
      </w:pPr>
      <w:r w:rsidRPr="00792924">
        <w:rPr>
          <w:sz w:val="24"/>
          <w:szCs w:val="24"/>
        </w:rPr>
        <w:t>L’Ufficio competente provvederà ad a</w:t>
      </w:r>
      <w:r>
        <w:rPr>
          <w:sz w:val="24"/>
          <w:szCs w:val="24"/>
        </w:rPr>
        <w:t>ccertarne la permanenza degli st</w:t>
      </w:r>
      <w:r w:rsidRPr="00792924">
        <w:rPr>
          <w:sz w:val="24"/>
          <w:szCs w:val="24"/>
        </w:rPr>
        <w:t>essi prima di ogni erogazione.</w:t>
      </w:r>
    </w:p>
    <w:p w:rsidR="00042725" w:rsidRPr="00AF732B" w:rsidRDefault="00042725" w:rsidP="008650E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F732B">
        <w:rPr>
          <w:sz w:val="24"/>
          <w:szCs w:val="24"/>
        </w:rPr>
        <w:t>Ogni nucleo familiare ha la possibilità di concorrere all’assegnazione con una sola domanda, anche se ad esso appartengono più persone in possesso dei requisiti nece</w:t>
      </w:r>
      <w:r>
        <w:rPr>
          <w:sz w:val="24"/>
          <w:szCs w:val="24"/>
        </w:rPr>
        <w:t>ssari all’accesso ai contributi.</w:t>
      </w:r>
    </w:p>
    <w:p w:rsidR="00042725" w:rsidRPr="00AF732B" w:rsidRDefault="00042725" w:rsidP="008650E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F732B">
        <w:rPr>
          <w:sz w:val="24"/>
          <w:szCs w:val="24"/>
        </w:rPr>
        <w:t>Saranno altresì escluse anche le domande nelle quali il valore dell’attestazione ISEE risulti inattendibile a fronte di riscontri con i dati in possesso dell’Agenzia delle Entrate o altri riscontri oggettivi.</w:t>
      </w:r>
    </w:p>
    <w:p w:rsidR="00042725" w:rsidRPr="00AF732B" w:rsidRDefault="00042725" w:rsidP="008650EC">
      <w:pPr>
        <w:pStyle w:val="Testonotaapidipagina"/>
        <w:rPr>
          <w:sz w:val="24"/>
          <w:szCs w:val="24"/>
        </w:rPr>
      </w:pPr>
    </w:p>
    <w:p w:rsidR="00042725" w:rsidRDefault="00042725" w:rsidP="008650EC">
      <w:pPr>
        <w:numPr>
          <w:ilvl w:val="0"/>
          <w:numId w:val="4"/>
        </w:num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CRITERI</w:t>
      </w:r>
      <w:r w:rsidRPr="00AF732B">
        <w:rPr>
          <w:b/>
          <w:sz w:val="24"/>
          <w:szCs w:val="24"/>
        </w:rPr>
        <w:t xml:space="preserve"> DI ASSEGNAZIONE</w:t>
      </w:r>
    </w:p>
    <w:p w:rsidR="00042725" w:rsidRPr="00AF732B" w:rsidRDefault="00042725" w:rsidP="008650EC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La graduatoria verrà stilata</w:t>
      </w:r>
      <w:r w:rsidRPr="00AF732B">
        <w:rPr>
          <w:sz w:val="24"/>
          <w:szCs w:val="24"/>
        </w:rPr>
        <w:t xml:space="preserve"> sulla base dei seguenti criteri:</w:t>
      </w:r>
    </w:p>
    <w:p w:rsidR="00042725" w:rsidRPr="00AF732B" w:rsidRDefault="00042725" w:rsidP="008650EC">
      <w:pPr>
        <w:autoSpaceDE w:val="0"/>
        <w:autoSpaceDN w:val="0"/>
        <w:adjustRightInd w:val="0"/>
        <w:rPr>
          <w:sz w:val="24"/>
          <w:szCs w:val="24"/>
        </w:rPr>
      </w:pPr>
    </w:p>
    <w:p w:rsidR="00042725" w:rsidRPr="001D4EB9" w:rsidRDefault="00042725" w:rsidP="00FF32A7">
      <w:pPr>
        <w:autoSpaceDE w:val="0"/>
        <w:autoSpaceDN w:val="0"/>
        <w:adjustRightInd w:val="0"/>
        <w:ind w:left="567" w:right="567"/>
        <w:rPr>
          <w:b/>
          <w:bCs/>
          <w:sz w:val="22"/>
          <w:szCs w:val="22"/>
        </w:rPr>
      </w:pPr>
      <w:r w:rsidRPr="001D4EB9">
        <w:rPr>
          <w:b/>
          <w:bCs/>
          <w:sz w:val="22"/>
          <w:szCs w:val="22"/>
        </w:rPr>
        <w:t>1. REDDITO AI FINI  I.S.E.E.</w:t>
      </w:r>
    </w:p>
    <w:p w:rsidR="00042725" w:rsidRPr="00EB719D" w:rsidRDefault="00042725" w:rsidP="00FF32A7">
      <w:pPr>
        <w:autoSpaceDE w:val="0"/>
        <w:autoSpaceDN w:val="0"/>
        <w:adjustRightInd w:val="0"/>
        <w:ind w:left="567" w:right="567"/>
        <w:rPr>
          <w:b/>
          <w:bCs/>
          <w:sz w:val="22"/>
          <w:szCs w:val="22"/>
        </w:rPr>
      </w:pPr>
      <w:r w:rsidRPr="00EB719D">
        <w:rPr>
          <w:b/>
          <w:bCs/>
          <w:sz w:val="22"/>
          <w:szCs w:val="22"/>
        </w:rPr>
        <w:t xml:space="preserve">Da € 0 ad € 1.000,00 </w:t>
      </w:r>
      <w:r w:rsidRPr="00EB719D">
        <w:rPr>
          <w:b/>
          <w:bCs/>
          <w:sz w:val="22"/>
          <w:szCs w:val="22"/>
        </w:rPr>
        <w:tab/>
      </w:r>
      <w:r w:rsidRPr="00EB719D">
        <w:rPr>
          <w:b/>
          <w:bCs/>
          <w:sz w:val="22"/>
          <w:szCs w:val="22"/>
        </w:rPr>
        <w:tab/>
      </w:r>
      <w:r w:rsidRPr="00EB719D">
        <w:rPr>
          <w:b/>
          <w:bCs/>
          <w:sz w:val="22"/>
          <w:szCs w:val="22"/>
        </w:rPr>
        <w:tab/>
      </w:r>
      <w:r w:rsidRPr="00EB719D">
        <w:rPr>
          <w:b/>
          <w:bCs/>
          <w:sz w:val="22"/>
          <w:szCs w:val="22"/>
        </w:rPr>
        <w:tab/>
      </w:r>
      <w:r w:rsidRPr="00EB719D">
        <w:rPr>
          <w:b/>
          <w:bCs/>
          <w:sz w:val="22"/>
          <w:szCs w:val="22"/>
        </w:rPr>
        <w:tab/>
      </w:r>
      <w:r w:rsidRPr="00EB719D">
        <w:rPr>
          <w:b/>
          <w:bCs/>
          <w:sz w:val="22"/>
          <w:szCs w:val="22"/>
        </w:rPr>
        <w:tab/>
      </w:r>
      <w:r w:rsidRPr="00EB719D">
        <w:rPr>
          <w:b/>
          <w:bCs/>
          <w:sz w:val="22"/>
          <w:szCs w:val="22"/>
        </w:rPr>
        <w:tab/>
      </w:r>
      <w:r w:rsidRPr="00EB719D">
        <w:rPr>
          <w:b/>
          <w:bCs/>
          <w:sz w:val="22"/>
          <w:szCs w:val="22"/>
        </w:rPr>
        <w:tab/>
      </w:r>
      <w:r w:rsidRPr="00EB719D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       </w:t>
      </w:r>
      <w:r w:rsidRPr="00EB719D">
        <w:rPr>
          <w:b/>
          <w:bCs/>
          <w:sz w:val="22"/>
          <w:szCs w:val="22"/>
        </w:rPr>
        <w:t>punti   50</w:t>
      </w:r>
    </w:p>
    <w:p w:rsidR="00042725" w:rsidRPr="00EB719D" w:rsidRDefault="00042725" w:rsidP="00FF32A7">
      <w:pPr>
        <w:autoSpaceDE w:val="0"/>
        <w:autoSpaceDN w:val="0"/>
        <w:adjustRightInd w:val="0"/>
        <w:ind w:left="567" w:right="567"/>
        <w:rPr>
          <w:b/>
          <w:bCs/>
          <w:sz w:val="22"/>
          <w:szCs w:val="22"/>
        </w:rPr>
      </w:pPr>
      <w:r w:rsidRPr="00EB719D">
        <w:rPr>
          <w:b/>
          <w:bCs/>
          <w:sz w:val="22"/>
          <w:szCs w:val="22"/>
        </w:rPr>
        <w:t xml:space="preserve">Da € 1.001,00 ad € 2.000,00 </w:t>
      </w:r>
      <w:r w:rsidRPr="00EB719D">
        <w:rPr>
          <w:b/>
          <w:bCs/>
          <w:sz w:val="22"/>
          <w:szCs w:val="22"/>
        </w:rPr>
        <w:tab/>
      </w:r>
      <w:r w:rsidRPr="00EB719D">
        <w:rPr>
          <w:b/>
          <w:bCs/>
          <w:sz w:val="22"/>
          <w:szCs w:val="22"/>
        </w:rPr>
        <w:tab/>
      </w:r>
      <w:r w:rsidRPr="00EB719D">
        <w:rPr>
          <w:b/>
          <w:bCs/>
          <w:sz w:val="22"/>
          <w:szCs w:val="22"/>
        </w:rPr>
        <w:tab/>
      </w:r>
      <w:r w:rsidRPr="00EB719D">
        <w:rPr>
          <w:b/>
          <w:bCs/>
          <w:sz w:val="22"/>
          <w:szCs w:val="22"/>
        </w:rPr>
        <w:tab/>
      </w:r>
      <w:r w:rsidRPr="00EB719D">
        <w:rPr>
          <w:b/>
          <w:bCs/>
          <w:sz w:val="22"/>
          <w:szCs w:val="22"/>
        </w:rPr>
        <w:tab/>
      </w:r>
      <w:r w:rsidRPr="00EB719D">
        <w:rPr>
          <w:b/>
          <w:bCs/>
          <w:sz w:val="22"/>
          <w:szCs w:val="22"/>
        </w:rPr>
        <w:tab/>
      </w:r>
      <w:r w:rsidRPr="00EB719D">
        <w:rPr>
          <w:b/>
          <w:bCs/>
          <w:sz w:val="22"/>
          <w:szCs w:val="22"/>
        </w:rPr>
        <w:tab/>
      </w:r>
      <w:r w:rsidRPr="00EB719D">
        <w:rPr>
          <w:b/>
          <w:bCs/>
          <w:sz w:val="22"/>
          <w:szCs w:val="22"/>
        </w:rPr>
        <w:tab/>
        <w:t xml:space="preserve">        punti   40</w:t>
      </w:r>
    </w:p>
    <w:p w:rsidR="00042725" w:rsidRPr="00EB719D" w:rsidRDefault="00042725" w:rsidP="00FF32A7">
      <w:pPr>
        <w:autoSpaceDE w:val="0"/>
        <w:autoSpaceDN w:val="0"/>
        <w:adjustRightInd w:val="0"/>
        <w:ind w:left="567" w:right="567"/>
        <w:rPr>
          <w:b/>
          <w:bCs/>
          <w:sz w:val="22"/>
          <w:szCs w:val="22"/>
        </w:rPr>
      </w:pPr>
      <w:r w:rsidRPr="00EB719D">
        <w:rPr>
          <w:b/>
          <w:bCs/>
          <w:sz w:val="22"/>
          <w:szCs w:val="22"/>
        </w:rPr>
        <w:t xml:space="preserve">Da € 2.001,00 ad € 3.500,00 </w:t>
      </w:r>
      <w:r w:rsidRPr="00EB719D">
        <w:rPr>
          <w:b/>
          <w:bCs/>
          <w:sz w:val="22"/>
          <w:szCs w:val="22"/>
        </w:rPr>
        <w:tab/>
      </w:r>
      <w:r w:rsidRPr="00EB719D">
        <w:rPr>
          <w:b/>
          <w:bCs/>
          <w:sz w:val="22"/>
          <w:szCs w:val="22"/>
        </w:rPr>
        <w:tab/>
      </w:r>
      <w:r w:rsidRPr="00EB719D">
        <w:rPr>
          <w:b/>
          <w:bCs/>
          <w:sz w:val="22"/>
          <w:szCs w:val="22"/>
        </w:rPr>
        <w:tab/>
      </w:r>
      <w:r w:rsidRPr="00EB719D">
        <w:rPr>
          <w:b/>
          <w:bCs/>
          <w:sz w:val="22"/>
          <w:szCs w:val="22"/>
        </w:rPr>
        <w:tab/>
      </w:r>
      <w:r w:rsidRPr="00EB719D">
        <w:rPr>
          <w:b/>
          <w:bCs/>
          <w:sz w:val="22"/>
          <w:szCs w:val="22"/>
        </w:rPr>
        <w:tab/>
      </w:r>
      <w:r w:rsidRPr="00EB719D">
        <w:rPr>
          <w:b/>
          <w:bCs/>
          <w:sz w:val="22"/>
          <w:szCs w:val="22"/>
        </w:rPr>
        <w:tab/>
      </w:r>
      <w:r w:rsidRPr="00EB719D">
        <w:rPr>
          <w:b/>
          <w:bCs/>
          <w:sz w:val="22"/>
          <w:szCs w:val="22"/>
        </w:rPr>
        <w:tab/>
      </w:r>
      <w:r w:rsidRPr="00EB719D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      </w:t>
      </w:r>
      <w:r w:rsidRPr="00EB719D">
        <w:rPr>
          <w:b/>
          <w:bCs/>
          <w:sz w:val="22"/>
          <w:szCs w:val="22"/>
        </w:rPr>
        <w:t xml:space="preserve"> punti   30</w:t>
      </w:r>
    </w:p>
    <w:p w:rsidR="00042725" w:rsidRPr="00EB719D" w:rsidRDefault="00042725" w:rsidP="00FF32A7">
      <w:pPr>
        <w:autoSpaceDE w:val="0"/>
        <w:autoSpaceDN w:val="0"/>
        <w:adjustRightInd w:val="0"/>
        <w:ind w:left="567" w:right="567"/>
        <w:rPr>
          <w:b/>
          <w:bCs/>
          <w:sz w:val="22"/>
          <w:szCs w:val="22"/>
        </w:rPr>
      </w:pPr>
      <w:r w:rsidRPr="00EB719D">
        <w:rPr>
          <w:b/>
          <w:bCs/>
          <w:sz w:val="22"/>
          <w:szCs w:val="22"/>
        </w:rPr>
        <w:t xml:space="preserve">Da € 3.501,00 ad € 5.000,00 </w:t>
      </w:r>
      <w:r w:rsidRPr="00EB719D">
        <w:rPr>
          <w:b/>
          <w:bCs/>
          <w:sz w:val="22"/>
          <w:szCs w:val="22"/>
        </w:rPr>
        <w:tab/>
      </w:r>
      <w:r w:rsidRPr="00EB719D">
        <w:rPr>
          <w:b/>
          <w:bCs/>
          <w:sz w:val="22"/>
          <w:szCs w:val="22"/>
        </w:rPr>
        <w:tab/>
      </w:r>
      <w:r w:rsidRPr="00EB719D">
        <w:rPr>
          <w:b/>
          <w:bCs/>
          <w:sz w:val="22"/>
          <w:szCs w:val="22"/>
        </w:rPr>
        <w:tab/>
      </w:r>
      <w:r w:rsidRPr="00EB719D">
        <w:rPr>
          <w:b/>
          <w:bCs/>
          <w:sz w:val="22"/>
          <w:szCs w:val="22"/>
        </w:rPr>
        <w:tab/>
      </w:r>
      <w:r w:rsidRPr="00EB719D">
        <w:rPr>
          <w:b/>
          <w:bCs/>
          <w:sz w:val="22"/>
          <w:szCs w:val="22"/>
        </w:rPr>
        <w:tab/>
      </w:r>
      <w:r w:rsidRPr="00EB719D">
        <w:rPr>
          <w:b/>
          <w:bCs/>
          <w:sz w:val="22"/>
          <w:szCs w:val="22"/>
        </w:rPr>
        <w:tab/>
      </w:r>
      <w:r w:rsidRPr="00EB719D">
        <w:rPr>
          <w:b/>
          <w:bCs/>
          <w:sz w:val="22"/>
          <w:szCs w:val="22"/>
        </w:rPr>
        <w:tab/>
      </w:r>
      <w:r w:rsidRPr="00EB719D">
        <w:rPr>
          <w:b/>
          <w:bCs/>
          <w:sz w:val="22"/>
          <w:szCs w:val="22"/>
        </w:rPr>
        <w:tab/>
        <w:t xml:space="preserve">        punti   20</w:t>
      </w:r>
    </w:p>
    <w:p w:rsidR="00042725" w:rsidRPr="00EB719D" w:rsidRDefault="00042725" w:rsidP="00FF32A7">
      <w:pPr>
        <w:autoSpaceDE w:val="0"/>
        <w:autoSpaceDN w:val="0"/>
        <w:adjustRightInd w:val="0"/>
        <w:ind w:left="567" w:right="567"/>
        <w:rPr>
          <w:b/>
          <w:bCs/>
          <w:sz w:val="22"/>
          <w:szCs w:val="22"/>
        </w:rPr>
      </w:pPr>
      <w:r w:rsidRPr="00EB719D">
        <w:rPr>
          <w:b/>
          <w:bCs/>
          <w:sz w:val="22"/>
          <w:szCs w:val="22"/>
        </w:rPr>
        <w:t xml:space="preserve">Da € 5.001,00 ad € 7.000,00 </w:t>
      </w:r>
      <w:r w:rsidRPr="00EB719D">
        <w:rPr>
          <w:b/>
          <w:bCs/>
          <w:sz w:val="22"/>
          <w:szCs w:val="22"/>
        </w:rPr>
        <w:tab/>
      </w:r>
      <w:r w:rsidRPr="00EB719D">
        <w:rPr>
          <w:b/>
          <w:bCs/>
          <w:sz w:val="22"/>
          <w:szCs w:val="22"/>
        </w:rPr>
        <w:tab/>
      </w:r>
      <w:r w:rsidRPr="00EB719D">
        <w:rPr>
          <w:b/>
          <w:bCs/>
          <w:sz w:val="22"/>
          <w:szCs w:val="22"/>
        </w:rPr>
        <w:tab/>
      </w:r>
      <w:r w:rsidRPr="00EB719D">
        <w:rPr>
          <w:b/>
          <w:bCs/>
          <w:sz w:val="22"/>
          <w:szCs w:val="22"/>
        </w:rPr>
        <w:tab/>
      </w:r>
      <w:r w:rsidRPr="00EB719D">
        <w:rPr>
          <w:b/>
          <w:bCs/>
          <w:sz w:val="22"/>
          <w:szCs w:val="22"/>
        </w:rPr>
        <w:tab/>
      </w:r>
      <w:r w:rsidRPr="00EB719D">
        <w:rPr>
          <w:b/>
          <w:bCs/>
          <w:sz w:val="22"/>
          <w:szCs w:val="22"/>
        </w:rPr>
        <w:tab/>
      </w:r>
      <w:r w:rsidRPr="00EB719D">
        <w:rPr>
          <w:b/>
          <w:bCs/>
          <w:sz w:val="22"/>
          <w:szCs w:val="22"/>
        </w:rPr>
        <w:tab/>
      </w:r>
      <w:r w:rsidRPr="00EB719D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      </w:t>
      </w:r>
      <w:r w:rsidRPr="00EB719D">
        <w:rPr>
          <w:b/>
          <w:bCs/>
          <w:sz w:val="22"/>
          <w:szCs w:val="22"/>
        </w:rPr>
        <w:t xml:space="preserve"> punti   10</w:t>
      </w:r>
    </w:p>
    <w:p w:rsidR="00042725" w:rsidRPr="00EB719D" w:rsidRDefault="00042725" w:rsidP="00FF32A7">
      <w:pPr>
        <w:autoSpaceDE w:val="0"/>
        <w:autoSpaceDN w:val="0"/>
        <w:adjustRightInd w:val="0"/>
        <w:ind w:left="567" w:right="567"/>
        <w:rPr>
          <w:b/>
          <w:bCs/>
          <w:sz w:val="22"/>
          <w:szCs w:val="22"/>
        </w:rPr>
      </w:pPr>
      <w:r w:rsidRPr="00EB719D">
        <w:rPr>
          <w:b/>
          <w:bCs/>
          <w:sz w:val="22"/>
          <w:szCs w:val="22"/>
        </w:rPr>
        <w:t>Da € 7.001,00 e oltre</w:t>
      </w:r>
      <w:r w:rsidRPr="00EB719D">
        <w:rPr>
          <w:b/>
          <w:bCs/>
          <w:sz w:val="22"/>
          <w:szCs w:val="22"/>
        </w:rPr>
        <w:tab/>
      </w:r>
      <w:r w:rsidRPr="00EB719D">
        <w:rPr>
          <w:b/>
          <w:bCs/>
          <w:sz w:val="22"/>
          <w:szCs w:val="22"/>
        </w:rPr>
        <w:tab/>
      </w:r>
      <w:r w:rsidRPr="00EB719D">
        <w:rPr>
          <w:b/>
          <w:bCs/>
          <w:sz w:val="22"/>
          <w:szCs w:val="22"/>
        </w:rPr>
        <w:tab/>
      </w:r>
      <w:r w:rsidRPr="00EB719D">
        <w:rPr>
          <w:b/>
          <w:bCs/>
          <w:sz w:val="22"/>
          <w:szCs w:val="22"/>
        </w:rPr>
        <w:tab/>
      </w:r>
      <w:r w:rsidRPr="00EB719D">
        <w:rPr>
          <w:b/>
          <w:bCs/>
          <w:sz w:val="22"/>
          <w:szCs w:val="22"/>
        </w:rPr>
        <w:tab/>
      </w:r>
      <w:r w:rsidRPr="00EB719D">
        <w:rPr>
          <w:b/>
          <w:bCs/>
          <w:sz w:val="22"/>
          <w:szCs w:val="22"/>
        </w:rPr>
        <w:tab/>
      </w:r>
      <w:r w:rsidRPr="00EB719D">
        <w:rPr>
          <w:b/>
          <w:bCs/>
          <w:sz w:val="22"/>
          <w:szCs w:val="22"/>
        </w:rPr>
        <w:tab/>
      </w:r>
      <w:r w:rsidRPr="00EB719D">
        <w:rPr>
          <w:b/>
          <w:bCs/>
          <w:sz w:val="22"/>
          <w:szCs w:val="22"/>
        </w:rPr>
        <w:tab/>
      </w:r>
      <w:r w:rsidRPr="00EB719D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      </w:t>
      </w:r>
      <w:r w:rsidRPr="00EB719D">
        <w:rPr>
          <w:b/>
          <w:bCs/>
          <w:sz w:val="22"/>
          <w:szCs w:val="22"/>
        </w:rPr>
        <w:t xml:space="preserve"> punti     0</w:t>
      </w:r>
    </w:p>
    <w:p w:rsidR="00042725" w:rsidRPr="00EB719D" w:rsidRDefault="00042725" w:rsidP="00FF32A7">
      <w:pPr>
        <w:autoSpaceDE w:val="0"/>
        <w:autoSpaceDN w:val="0"/>
        <w:adjustRightInd w:val="0"/>
        <w:ind w:left="567" w:right="567"/>
        <w:rPr>
          <w:b/>
          <w:bCs/>
          <w:sz w:val="22"/>
          <w:szCs w:val="22"/>
        </w:rPr>
      </w:pPr>
    </w:p>
    <w:p w:rsidR="00042725" w:rsidRPr="00BB7150" w:rsidRDefault="00042725" w:rsidP="00FF32A7">
      <w:pPr>
        <w:autoSpaceDE w:val="0"/>
        <w:autoSpaceDN w:val="0"/>
        <w:adjustRightInd w:val="0"/>
        <w:ind w:left="567" w:right="567"/>
        <w:jc w:val="both"/>
        <w:rPr>
          <w:b/>
          <w:bCs/>
          <w:sz w:val="22"/>
          <w:szCs w:val="22"/>
        </w:rPr>
      </w:pPr>
      <w:r w:rsidRPr="00BB7150">
        <w:rPr>
          <w:b/>
          <w:bCs/>
          <w:sz w:val="22"/>
          <w:szCs w:val="22"/>
        </w:rPr>
        <w:t>* Se al momento della presentazione dell’istanza</w:t>
      </w:r>
      <w:r>
        <w:rPr>
          <w:b/>
          <w:bCs/>
          <w:sz w:val="22"/>
          <w:szCs w:val="22"/>
        </w:rPr>
        <w:t xml:space="preserve"> l’utente è privo di qualsiasi fonte di reddito in quanto è sopravvenuta una rilevante modifica della situazione lavorativa, l’utente stesso potrà presentare l’ISEE corrente ai sensi dell’art. 9 del DPCM 159/2013</w:t>
      </w:r>
    </w:p>
    <w:p w:rsidR="00042725" w:rsidRPr="00CE7626" w:rsidRDefault="00042725" w:rsidP="00FF32A7">
      <w:pPr>
        <w:autoSpaceDE w:val="0"/>
        <w:autoSpaceDN w:val="0"/>
        <w:adjustRightInd w:val="0"/>
        <w:ind w:left="567" w:right="567"/>
        <w:rPr>
          <w:b/>
          <w:bCs/>
          <w:color w:val="FF0000"/>
          <w:sz w:val="22"/>
          <w:szCs w:val="22"/>
        </w:rPr>
      </w:pPr>
      <w:r w:rsidRPr="00696D0B">
        <w:rPr>
          <w:b/>
          <w:bCs/>
          <w:color w:val="FF0000"/>
          <w:sz w:val="22"/>
          <w:szCs w:val="22"/>
        </w:rPr>
        <w:tab/>
      </w:r>
      <w:r w:rsidRPr="00696D0B">
        <w:rPr>
          <w:b/>
          <w:bCs/>
          <w:color w:val="FF0000"/>
          <w:sz w:val="22"/>
          <w:szCs w:val="22"/>
        </w:rPr>
        <w:tab/>
      </w:r>
      <w:r w:rsidRPr="00696D0B">
        <w:rPr>
          <w:b/>
          <w:bCs/>
          <w:color w:val="FF0000"/>
          <w:sz w:val="22"/>
          <w:szCs w:val="22"/>
        </w:rPr>
        <w:tab/>
      </w:r>
      <w:r w:rsidRPr="00696D0B">
        <w:rPr>
          <w:b/>
          <w:bCs/>
          <w:color w:val="FF0000"/>
          <w:sz w:val="22"/>
          <w:szCs w:val="22"/>
        </w:rPr>
        <w:tab/>
      </w:r>
      <w:r w:rsidRPr="00696D0B">
        <w:rPr>
          <w:b/>
          <w:bCs/>
          <w:color w:val="FF0000"/>
          <w:sz w:val="22"/>
          <w:szCs w:val="22"/>
        </w:rPr>
        <w:tab/>
      </w:r>
      <w:r w:rsidRPr="00696D0B">
        <w:rPr>
          <w:b/>
          <w:bCs/>
          <w:color w:val="FF0000"/>
          <w:sz w:val="22"/>
          <w:szCs w:val="22"/>
        </w:rPr>
        <w:tab/>
      </w:r>
      <w:r w:rsidRPr="00696D0B">
        <w:rPr>
          <w:b/>
          <w:bCs/>
          <w:color w:val="FF0000"/>
          <w:sz w:val="22"/>
          <w:szCs w:val="22"/>
        </w:rPr>
        <w:tab/>
      </w:r>
      <w:r w:rsidRPr="00696D0B">
        <w:rPr>
          <w:b/>
          <w:bCs/>
          <w:color w:val="FF0000"/>
          <w:sz w:val="22"/>
          <w:szCs w:val="22"/>
        </w:rPr>
        <w:tab/>
      </w:r>
      <w:r>
        <w:rPr>
          <w:b/>
          <w:bCs/>
          <w:color w:val="FF0000"/>
          <w:sz w:val="22"/>
          <w:szCs w:val="22"/>
        </w:rPr>
        <w:t xml:space="preserve">          </w:t>
      </w:r>
    </w:p>
    <w:p w:rsidR="00042725" w:rsidRPr="001D4EB9" w:rsidRDefault="00042725" w:rsidP="00FF32A7">
      <w:pPr>
        <w:autoSpaceDE w:val="0"/>
        <w:autoSpaceDN w:val="0"/>
        <w:adjustRightInd w:val="0"/>
        <w:ind w:left="567" w:right="567"/>
        <w:rPr>
          <w:b/>
          <w:bCs/>
          <w:sz w:val="22"/>
          <w:szCs w:val="22"/>
        </w:rPr>
      </w:pPr>
      <w:r w:rsidRPr="001D4EB9">
        <w:rPr>
          <w:b/>
          <w:bCs/>
          <w:sz w:val="22"/>
          <w:szCs w:val="22"/>
        </w:rPr>
        <w:t>2. SITUAZIONE FAMILIARE</w:t>
      </w:r>
    </w:p>
    <w:p w:rsidR="00042725" w:rsidRDefault="00042725" w:rsidP="00FF32A7">
      <w:pPr>
        <w:autoSpaceDE w:val="0"/>
        <w:autoSpaceDN w:val="0"/>
        <w:adjustRightInd w:val="0"/>
        <w:ind w:left="567" w:right="56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- per genitore unico</w:t>
      </w:r>
      <w:r w:rsidRPr="001D4EB9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con figli minori</w:t>
      </w:r>
      <w:r w:rsidRPr="001D4EB9">
        <w:rPr>
          <w:b/>
          <w:bCs/>
          <w:sz w:val="22"/>
          <w:szCs w:val="22"/>
        </w:rPr>
        <w:t xml:space="preserve">                          </w:t>
      </w:r>
      <w:r w:rsidRPr="001D4EB9">
        <w:rPr>
          <w:b/>
          <w:bCs/>
          <w:sz w:val="22"/>
          <w:szCs w:val="22"/>
        </w:rPr>
        <w:tab/>
      </w:r>
      <w:r w:rsidRPr="001D4EB9">
        <w:rPr>
          <w:b/>
          <w:bCs/>
          <w:sz w:val="22"/>
          <w:szCs w:val="22"/>
        </w:rPr>
        <w:tab/>
      </w:r>
      <w:r w:rsidRPr="001D4EB9">
        <w:rPr>
          <w:b/>
          <w:bCs/>
          <w:sz w:val="22"/>
          <w:szCs w:val="22"/>
        </w:rPr>
        <w:tab/>
      </w:r>
      <w:r w:rsidRPr="001D4EB9">
        <w:rPr>
          <w:b/>
          <w:bCs/>
          <w:sz w:val="22"/>
          <w:szCs w:val="22"/>
        </w:rPr>
        <w:tab/>
        <w:t xml:space="preserve">           </w:t>
      </w:r>
      <w:r>
        <w:rPr>
          <w:b/>
          <w:bCs/>
          <w:sz w:val="22"/>
          <w:szCs w:val="22"/>
        </w:rPr>
        <w:tab/>
        <w:t xml:space="preserve">        </w:t>
      </w:r>
      <w:r w:rsidRPr="001D4EB9">
        <w:rPr>
          <w:b/>
          <w:bCs/>
          <w:sz w:val="22"/>
          <w:szCs w:val="22"/>
        </w:rPr>
        <w:t>punti   15</w:t>
      </w:r>
    </w:p>
    <w:p w:rsidR="00042725" w:rsidRPr="00EB719D" w:rsidRDefault="00042725" w:rsidP="00FF32A7">
      <w:pPr>
        <w:autoSpaceDE w:val="0"/>
        <w:autoSpaceDN w:val="0"/>
        <w:adjustRightInd w:val="0"/>
        <w:ind w:left="567" w:right="567"/>
        <w:rPr>
          <w:b/>
          <w:bCs/>
          <w:sz w:val="22"/>
          <w:szCs w:val="22"/>
        </w:rPr>
      </w:pPr>
      <w:r w:rsidRPr="00EB719D">
        <w:rPr>
          <w:b/>
          <w:bCs/>
          <w:sz w:val="22"/>
          <w:szCs w:val="22"/>
        </w:rPr>
        <w:t>- per genitore con figli minori separato/divorziato che non percepisce mantenimento         punti   15</w:t>
      </w:r>
    </w:p>
    <w:p w:rsidR="00042725" w:rsidRPr="001D4EB9" w:rsidRDefault="00042725" w:rsidP="00FF32A7">
      <w:pPr>
        <w:autoSpaceDE w:val="0"/>
        <w:autoSpaceDN w:val="0"/>
        <w:adjustRightInd w:val="0"/>
        <w:ind w:left="567" w:right="567"/>
        <w:rPr>
          <w:b/>
          <w:bCs/>
          <w:sz w:val="22"/>
          <w:szCs w:val="22"/>
        </w:rPr>
      </w:pPr>
      <w:r w:rsidRPr="001D4EB9">
        <w:rPr>
          <w:b/>
          <w:bCs/>
          <w:sz w:val="22"/>
          <w:szCs w:val="22"/>
        </w:rPr>
        <w:t xml:space="preserve">- per ogni minore a carico                                 </w:t>
      </w:r>
      <w:r w:rsidRPr="001D4EB9">
        <w:rPr>
          <w:b/>
          <w:bCs/>
          <w:sz w:val="22"/>
          <w:szCs w:val="22"/>
        </w:rPr>
        <w:tab/>
      </w:r>
      <w:r w:rsidRPr="001D4EB9">
        <w:rPr>
          <w:b/>
          <w:bCs/>
          <w:sz w:val="22"/>
          <w:szCs w:val="22"/>
        </w:rPr>
        <w:tab/>
      </w:r>
      <w:r w:rsidRPr="001D4EB9">
        <w:rPr>
          <w:b/>
          <w:bCs/>
          <w:sz w:val="22"/>
          <w:szCs w:val="22"/>
        </w:rPr>
        <w:tab/>
      </w:r>
      <w:r w:rsidRPr="001D4EB9">
        <w:rPr>
          <w:b/>
          <w:bCs/>
          <w:sz w:val="22"/>
          <w:szCs w:val="22"/>
        </w:rPr>
        <w:tab/>
        <w:t xml:space="preserve">      </w:t>
      </w:r>
      <w:r>
        <w:rPr>
          <w:b/>
          <w:bCs/>
          <w:sz w:val="22"/>
          <w:szCs w:val="22"/>
        </w:rPr>
        <w:t xml:space="preserve">             </w:t>
      </w:r>
      <w:r w:rsidRPr="001D4EB9">
        <w:rPr>
          <w:b/>
          <w:bCs/>
          <w:sz w:val="22"/>
          <w:szCs w:val="22"/>
        </w:rPr>
        <w:t xml:space="preserve">     </w:t>
      </w:r>
      <w:r>
        <w:rPr>
          <w:b/>
          <w:bCs/>
          <w:sz w:val="22"/>
          <w:szCs w:val="22"/>
        </w:rPr>
        <w:t xml:space="preserve">          </w:t>
      </w:r>
      <w:r w:rsidRPr="001D4EB9">
        <w:rPr>
          <w:b/>
          <w:bCs/>
          <w:sz w:val="22"/>
          <w:szCs w:val="22"/>
        </w:rPr>
        <w:t>punti   10</w:t>
      </w:r>
    </w:p>
    <w:p w:rsidR="00042725" w:rsidRPr="001D4EB9" w:rsidRDefault="00042725" w:rsidP="00FF32A7">
      <w:pPr>
        <w:autoSpaceDE w:val="0"/>
        <w:autoSpaceDN w:val="0"/>
        <w:adjustRightInd w:val="0"/>
        <w:ind w:left="567" w:right="567"/>
        <w:rPr>
          <w:b/>
          <w:bCs/>
          <w:sz w:val="22"/>
          <w:szCs w:val="22"/>
        </w:rPr>
      </w:pPr>
      <w:r w:rsidRPr="001D4EB9">
        <w:rPr>
          <w:b/>
          <w:bCs/>
          <w:sz w:val="22"/>
          <w:szCs w:val="22"/>
        </w:rPr>
        <w:t xml:space="preserve">- per ogni, </w:t>
      </w:r>
      <w:r>
        <w:rPr>
          <w:b/>
          <w:bCs/>
          <w:sz w:val="22"/>
          <w:szCs w:val="22"/>
        </w:rPr>
        <w:t xml:space="preserve">minore in regola con </w:t>
      </w:r>
      <w:r w:rsidRPr="00EB719D">
        <w:rPr>
          <w:b/>
          <w:bCs/>
          <w:sz w:val="22"/>
          <w:szCs w:val="22"/>
        </w:rPr>
        <w:t>frequenza s</w:t>
      </w:r>
      <w:r>
        <w:rPr>
          <w:b/>
          <w:bCs/>
          <w:sz w:val="22"/>
          <w:szCs w:val="22"/>
        </w:rPr>
        <w:t>colastica</w:t>
      </w:r>
      <w:r w:rsidRPr="001D4EB9">
        <w:rPr>
          <w:b/>
          <w:bCs/>
          <w:sz w:val="22"/>
          <w:szCs w:val="22"/>
        </w:rPr>
        <w:t xml:space="preserve"> </w:t>
      </w:r>
      <w:r w:rsidRPr="001D4EB9">
        <w:rPr>
          <w:b/>
          <w:bCs/>
          <w:sz w:val="22"/>
          <w:szCs w:val="22"/>
        </w:rPr>
        <w:tab/>
      </w:r>
      <w:r w:rsidRPr="001D4EB9">
        <w:rPr>
          <w:b/>
          <w:bCs/>
          <w:sz w:val="22"/>
          <w:szCs w:val="22"/>
        </w:rPr>
        <w:tab/>
      </w:r>
      <w:r w:rsidRPr="001D4EB9">
        <w:rPr>
          <w:b/>
          <w:bCs/>
          <w:sz w:val="22"/>
          <w:szCs w:val="22"/>
        </w:rPr>
        <w:tab/>
      </w:r>
      <w:r w:rsidRPr="001D4EB9">
        <w:rPr>
          <w:b/>
          <w:bCs/>
          <w:sz w:val="22"/>
          <w:szCs w:val="22"/>
        </w:rPr>
        <w:tab/>
        <w:t xml:space="preserve">         </w:t>
      </w:r>
      <w:r>
        <w:rPr>
          <w:b/>
          <w:bCs/>
          <w:sz w:val="22"/>
          <w:szCs w:val="22"/>
        </w:rPr>
        <w:t xml:space="preserve">            </w:t>
      </w:r>
      <w:r w:rsidRPr="001D4EB9">
        <w:rPr>
          <w:b/>
          <w:bCs/>
          <w:sz w:val="22"/>
          <w:szCs w:val="22"/>
        </w:rPr>
        <w:t>punti     5</w:t>
      </w:r>
    </w:p>
    <w:p w:rsidR="00042725" w:rsidRPr="00EB719D" w:rsidRDefault="00042725" w:rsidP="00FF32A7">
      <w:pPr>
        <w:autoSpaceDE w:val="0"/>
        <w:autoSpaceDN w:val="0"/>
        <w:adjustRightInd w:val="0"/>
        <w:ind w:left="567" w:right="567"/>
        <w:rPr>
          <w:b/>
          <w:bCs/>
          <w:sz w:val="22"/>
          <w:szCs w:val="22"/>
        </w:rPr>
      </w:pPr>
      <w:r w:rsidRPr="00EB719D">
        <w:rPr>
          <w:b/>
          <w:bCs/>
          <w:sz w:val="22"/>
          <w:szCs w:val="22"/>
        </w:rPr>
        <w:t xml:space="preserve">- per ogni ulteriore maggiorenne disoccupato convivente    </w:t>
      </w:r>
      <w:r w:rsidRPr="00EB719D">
        <w:rPr>
          <w:b/>
          <w:bCs/>
          <w:sz w:val="22"/>
          <w:szCs w:val="22"/>
        </w:rPr>
        <w:tab/>
      </w:r>
      <w:r w:rsidRPr="00EB719D">
        <w:rPr>
          <w:b/>
          <w:bCs/>
          <w:sz w:val="22"/>
          <w:szCs w:val="22"/>
        </w:rPr>
        <w:tab/>
        <w:t xml:space="preserve">                                  punti     5</w:t>
      </w:r>
    </w:p>
    <w:p w:rsidR="00042725" w:rsidRDefault="00042725" w:rsidP="00FF32A7">
      <w:pPr>
        <w:autoSpaceDE w:val="0"/>
        <w:autoSpaceDN w:val="0"/>
        <w:adjustRightInd w:val="0"/>
        <w:ind w:left="567" w:right="567"/>
        <w:rPr>
          <w:b/>
          <w:bCs/>
          <w:sz w:val="22"/>
          <w:szCs w:val="22"/>
        </w:rPr>
      </w:pPr>
      <w:r w:rsidRPr="001D4EB9">
        <w:rPr>
          <w:b/>
          <w:bCs/>
          <w:sz w:val="22"/>
          <w:szCs w:val="22"/>
        </w:rPr>
        <w:t xml:space="preserve">- per persona sola </w:t>
      </w:r>
      <w:r>
        <w:rPr>
          <w:b/>
          <w:bCs/>
          <w:sz w:val="22"/>
          <w:szCs w:val="22"/>
        </w:rPr>
        <w:t xml:space="preserve">priva di fonti di reddito           </w:t>
      </w:r>
      <w:r w:rsidRPr="001D4EB9">
        <w:rPr>
          <w:b/>
          <w:bCs/>
          <w:sz w:val="22"/>
          <w:szCs w:val="22"/>
        </w:rPr>
        <w:tab/>
      </w:r>
      <w:r w:rsidRPr="001D4EB9">
        <w:rPr>
          <w:b/>
          <w:bCs/>
          <w:sz w:val="22"/>
          <w:szCs w:val="22"/>
        </w:rPr>
        <w:tab/>
      </w:r>
      <w:r w:rsidRPr="001D4EB9">
        <w:rPr>
          <w:b/>
          <w:bCs/>
          <w:sz w:val="22"/>
          <w:szCs w:val="22"/>
        </w:rPr>
        <w:tab/>
      </w:r>
      <w:r w:rsidRPr="001D4EB9">
        <w:rPr>
          <w:b/>
          <w:bCs/>
          <w:sz w:val="22"/>
          <w:szCs w:val="22"/>
        </w:rPr>
        <w:tab/>
      </w:r>
      <w:r w:rsidRPr="001D4EB9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      </w:t>
      </w:r>
      <w:r w:rsidRPr="001D4EB9">
        <w:rPr>
          <w:b/>
          <w:bCs/>
          <w:sz w:val="22"/>
          <w:szCs w:val="22"/>
        </w:rPr>
        <w:t xml:space="preserve">punti    </w:t>
      </w:r>
      <w:r>
        <w:rPr>
          <w:b/>
          <w:bCs/>
          <w:sz w:val="22"/>
          <w:szCs w:val="22"/>
        </w:rPr>
        <w:t>20</w:t>
      </w:r>
    </w:p>
    <w:p w:rsidR="00042725" w:rsidRPr="001D4EB9" w:rsidRDefault="00042725" w:rsidP="00FF32A7">
      <w:pPr>
        <w:autoSpaceDE w:val="0"/>
        <w:autoSpaceDN w:val="0"/>
        <w:adjustRightInd w:val="0"/>
        <w:ind w:left="567" w:right="567"/>
        <w:rPr>
          <w:rFonts w:ascii="Arial" w:hAnsi="Arial" w:cs="Arial"/>
          <w:b/>
          <w:bCs/>
          <w:sz w:val="22"/>
          <w:szCs w:val="22"/>
        </w:rPr>
      </w:pPr>
    </w:p>
    <w:p w:rsidR="00042725" w:rsidRPr="001D4EB9" w:rsidRDefault="00042725" w:rsidP="00FF32A7">
      <w:pPr>
        <w:autoSpaceDE w:val="0"/>
        <w:autoSpaceDN w:val="0"/>
        <w:adjustRightInd w:val="0"/>
        <w:ind w:left="567" w:right="567"/>
        <w:rPr>
          <w:b/>
          <w:bCs/>
          <w:sz w:val="22"/>
          <w:szCs w:val="22"/>
        </w:rPr>
      </w:pPr>
      <w:r w:rsidRPr="001D4EB9">
        <w:rPr>
          <w:b/>
          <w:bCs/>
          <w:sz w:val="22"/>
          <w:szCs w:val="22"/>
        </w:rPr>
        <w:t>3. SITUAZIONE SOCIALE</w:t>
      </w:r>
    </w:p>
    <w:p w:rsidR="00042725" w:rsidRPr="00EB719D" w:rsidRDefault="00042725" w:rsidP="00FF32A7">
      <w:pPr>
        <w:autoSpaceDE w:val="0"/>
        <w:autoSpaceDN w:val="0"/>
        <w:adjustRightInd w:val="0"/>
        <w:ind w:left="567" w:right="567"/>
        <w:rPr>
          <w:b/>
          <w:bCs/>
          <w:sz w:val="22"/>
          <w:szCs w:val="22"/>
        </w:rPr>
      </w:pPr>
      <w:r w:rsidRPr="00EB719D">
        <w:rPr>
          <w:b/>
          <w:bCs/>
          <w:sz w:val="22"/>
          <w:szCs w:val="22"/>
        </w:rPr>
        <w:t xml:space="preserve">- per presenza nel nucleo di situazione sanitaria accertata                   </w:t>
      </w:r>
      <w:r w:rsidRPr="00EB719D">
        <w:rPr>
          <w:b/>
          <w:bCs/>
          <w:sz w:val="22"/>
          <w:szCs w:val="22"/>
        </w:rPr>
        <w:tab/>
      </w:r>
      <w:r w:rsidRPr="00EB719D">
        <w:rPr>
          <w:b/>
          <w:bCs/>
          <w:sz w:val="22"/>
          <w:szCs w:val="22"/>
        </w:rPr>
        <w:tab/>
      </w:r>
      <w:r w:rsidRPr="00EB719D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        </w:t>
      </w:r>
      <w:r w:rsidRPr="00EB719D">
        <w:rPr>
          <w:b/>
          <w:bCs/>
          <w:sz w:val="22"/>
          <w:szCs w:val="22"/>
        </w:rPr>
        <w:t>punti    5</w:t>
      </w:r>
    </w:p>
    <w:p w:rsidR="00042725" w:rsidRPr="00EB719D" w:rsidRDefault="00042725" w:rsidP="00FF32A7">
      <w:pPr>
        <w:pStyle w:val="Nessunaspaziatura"/>
        <w:ind w:left="567" w:right="567"/>
        <w:rPr>
          <w:rFonts w:ascii="Times New Roman" w:hAnsi="Times New Roman"/>
          <w:b/>
        </w:rPr>
      </w:pPr>
      <w:r w:rsidRPr="00EB719D">
        <w:rPr>
          <w:rFonts w:ascii="Times New Roman" w:hAnsi="Times New Roman"/>
          <w:b/>
        </w:rPr>
        <w:t xml:space="preserve">- emarginazione sociale (disagio sociale)    </w:t>
      </w:r>
      <w:r w:rsidRPr="00EB719D">
        <w:rPr>
          <w:rFonts w:ascii="Times New Roman" w:hAnsi="Times New Roman"/>
          <w:b/>
        </w:rPr>
        <w:tab/>
      </w:r>
      <w:r w:rsidRPr="00EB719D">
        <w:rPr>
          <w:rFonts w:ascii="Times New Roman" w:hAnsi="Times New Roman"/>
          <w:b/>
        </w:rPr>
        <w:tab/>
      </w:r>
      <w:r w:rsidRPr="00EB719D">
        <w:rPr>
          <w:rFonts w:ascii="Times New Roman" w:hAnsi="Times New Roman"/>
          <w:b/>
        </w:rPr>
        <w:tab/>
      </w:r>
      <w:r w:rsidRPr="00EB719D">
        <w:rPr>
          <w:rFonts w:ascii="Times New Roman" w:hAnsi="Times New Roman"/>
          <w:b/>
        </w:rPr>
        <w:tab/>
      </w:r>
      <w:r w:rsidRPr="00EB719D">
        <w:rPr>
          <w:rFonts w:ascii="Times New Roman" w:hAnsi="Times New Roman"/>
          <w:b/>
        </w:rPr>
        <w:tab/>
      </w:r>
      <w:r w:rsidRPr="00EB719D">
        <w:rPr>
          <w:rFonts w:ascii="Times New Roman" w:hAnsi="Times New Roman"/>
          <w:b/>
        </w:rPr>
        <w:tab/>
        <w:t xml:space="preserve">  </w:t>
      </w:r>
      <w:r>
        <w:rPr>
          <w:rFonts w:ascii="Times New Roman" w:hAnsi="Times New Roman"/>
          <w:b/>
        </w:rPr>
        <w:t xml:space="preserve">       </w:t>
      </w:r>
      <w:r w:rsidRPr="00EB719D">
        <w:rPr>
          <w:rFonts w:ascii="Times New Roman" w:hAnsi="Times New Roman"/>
          <w:b/>
        </w:rPr>
        <w:t>punti  20</w:t>
      </w:r>
    </w:p>
    <w:p w:rsidR="00042725" w:rsidRDefault="00042725" w:rsidP="00FF32A7">
      <w:pPr>
        <w:pStyle w:val="Nessunaspaziatura"/>
        <w:ind w:left="567" w:right="567"/>
        <w:rPr>
          <w:rFonts w:ascii="Times New Roman" w:hAnsi="Times New Roman"/>
          <w:b/>
        </w:rPr>
      </w:pPr>
      <w:r w:rsidRPr="001D4EB9">
        <w:rPr>
          <w:rFonts w:ascii="Times New Roman" w:hAnsi="Times New Roman"/>
          <w:b/>
        </w:rPr>
        <w:t xml:space="preserve">- abitazione in proprietà                                                                       </w:t>
      </w:r>
      <w:r w:rsidRPr="001D4EB9">
        <w:rPr>
          <w:rFonts w:ascii="Times New Roman" w:hAnsi="Times New Roman"/>
          <w:b/>
        </w:rPr>
        <w:tab/>
      </w:r>
      <w:r w:rsidRPr="001D4EB9">
        <w:rPr>
          <w:rFonts w:ascii="Times New Roman" w:hAnsi="Times New Roman"/>
          <w:b/>
        </w:rPr>
        <w:tab/>
      </w:r>
      <w:r w:rsidRPr="001D4EB9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         </w:t>
      </w:r>
      <w:r w:rsidRPr="001D4EB9">
        <w:rPr>
          <w:rFonts w:ascii="Times New Roman" w:hAnsi="Times New Roman"/>
          <w:b/>
        </w:rPr>
        <w:t>punti    0</w:t>
      </w:r>
    </w:p>
    <w:p w:rsidR="00042725" w:rsidRPr="00EB719D" w:rsidRDefault="00042725" w:rsidP="00FF32A7">
      <w:pPr>
        <w:pStyle w:val="Nessunaspaziatura"/>
        <w:ind w:left="567" w:right="567"/>
        <w:rPr>
          <w:rFonts w:ascii="Times New Roman" w:hAnsi="Times New Roman"/>
          <w:b/>
        </w:rPr>
      </w:pPr>
      <w:r w:rsidRPr="00EB719D">
        <w:rPr>
          <w:rFonts w:ascii="Times New Roman" w:hAnsi="Times New Roman"/>
          <w:b/>
        </w:rPr>
        <w:t xml:space="preserve">- abitazione di proprietà in presenza di mutuo       </w:t>
      </w:r>
      <w:r>
        <w:rPr>
          <w:rFonts w:ascii="Times New Roman" w:hAnsi="Times New Roman"/>
          <w:b/>
        </w:rPr>
        <w:t xml:space="preserve">                           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</w:t>
      </w:r>
      <w:r w:rsidRPr="00EB719D">
        <w:rPr>
          <w:rFonts w:ascii="Times New Roman" w:hAnsi="Times New Roman"/>
          <w:b/>
        </w:rPr>
        <w:t>punti    5</w:t>
      </w:r>
    </w:p>
    <w:p w:rsidR="00042725" w:rsidRPr="001D4EB9" w:rsidRDefault="00042725" w:rsidP="00FF32A7">
      <w:pPr>
        <w:pStyle w:val="Nessunaspaziatura"/>
        <w:ind w:left="567" w:right="567"/>
        <w:rPr>
          <w:rFonts w:ascii="Times New Roman" w:hAnsi="Times New Roman"/>
          <w:b/>
        </w:rPr>
      </w:pPr>
      <w:r w:rsidRPr="001D4EB9">
        <w:rPr>
          <w:rFonts w:ascii="Times New Roman" w:hAnsi="Times New Roman"/>
          <w:b/>
        </w:rPr>
        <w:t xml:space="preserve">- abitazione in locazione                                                                       </w:t>
      </w:r>
      <w:r w:rsidRPr="001D4EB9">
        <w:rPr>
          <w:rFonts w:ascii="Times New Roman" w:hAnsi="Times New Roman"/>
          <w:b/>
        </w:rPr>
        <w:tab/>
      </w:r>
      <w:r w:rsidRPr="001D4EB9">
        <w:rPr>
          <w:rFonts w:ascii="Times New Roman" w:hAnsi="Times New Roman"/>
          <w:b/>
        </w:rPr>
        <w:tab/>
      </w:r>
      <w:r w:rsidRPr="001D4EB9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         </w:t>
      </w:r>
      <w:r w:rsidRPr="001D4EB9">
        <w:rPr>
          <w:rFonts w:ascii="Times New Roman" w:hAnsi="Times New Roman"/>
          <w:b/>
        </w:rPr>
        <w:t>punti  10</w:t>
      </w:r>
    </w:p>
    <w:p w:rsidR="00042725" w:rsidRPr="001D4EB9" w:rsidRDefault="00042725" w:rsidP="00FF32A7">
      <w:pPr>
        <w:autoSpaceDE w:val="0"/>
        <w:autoSpaceDN w:val="0"/>
        <w:adjustRightInd w:val="0"/>
        <w:ind w:left="567" w:right="567"/>
        <w:rPr>
          <w:b/>
          <w:bCs/>
          <w:sz w:val="22"/>
          <w:szCs w:val="22"/>
        </w:rPr>
      </w:pPr>
      <w:r w:rsidRPr="001D4EB9">
        <w:rPr>
          <w:b/>
          <w:bCs/>
          <w:sz w:val="22"/>
          <w:szCs w:val="22"/>
        </w:rPr>
        <w:t xml:space="preserve">- alloggio comunale o popolare                                                                  </w:t>
      </w:r>
      <w:r w:rsidRPr="001D4EB9">
        <w:rPr>
          <w:b/>
          <w:bCs/>
          <w:sz w:val="22"/>
          <w:szCs w:val="22"/>
        </w:rPr>
        <w:tab/>
      </w:r>
      <w:r w:rsidRPr="001D4EB9">
        <w:rPr>
          <w:b/>
          <w:bCs/>
          <w:sz w:val="22"/>
          <w:szCs w:val="22"/>
        </w:rPr>
        <w:tab/>
      </w:r>
      <w:r w:rsidRPr="001D4EB9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        </w:t>
      </w:r>
      <w:r w:rsidRPr="001D4EB9">
        <w:rPr>
          <w:b/>
          <w:bCs/>
          <w:sz w:val="22"/>
          <w:szCs w:val="22"/>
        </w:rPr>
        <w:t>punti    0</w:t>
      </w:r>
    </w:p>
    <w:p w:rsidR="00042725" w:rsidRPr="00EB719D" w:rsidRDefault="00042725" w:rsidP="00FF32A7">
      <w:pPr>
        <w:autoSpaceDE w:val="0"/>
        <w:autoSpaceDN w:val="0"/>
        <w:adjustRightInd w:val="0"/>
        <w:ind w:left="567" w:right="567"/>
        <w:rPr>
          <w:b/>
          <w:bCs/>
          <w:sz w:val="22"/>
          <w:szCs w:val="22"/>
        </w:rPr>
      </w:pPr>
      <w:r w:rsidRPr="001D4EB9">
        <w:rPr>
          <w:b/>
          <w:bCs/>
          <w:sz w:val="22"/>
          <w:szCs w:val="22"/>
        </w:rPr>
        <w:t xml:space="preserve">- pensione di accompagnamento                                                                </w:t>
      </w:r>
      <w:r w:rsidRPr="001D4EB9">
        <w:rPr>
          <w:b/>
          <w:bCs/>
          <w:sz w:val="22"/>
          <w:szCs w:val="22"/>
        </w:rPr>
        <w:tab/>
      </w:r>
      <w:r w:rsidRPr="001D4EB9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        </w:t>
      </w:r>
      <w:r w:rsidRPr="00EB719D">
        <w:rPr>
          <w:b/>
          <w:bCs/>
          <w:sz w:val="22"/>
          <w:szCs w:val="22"/>
        </w:rPr>
        <w:t>punti  - 5</w:t>
      </w:r>
    </w:p>
    <w:p w:rsidR="00042725" w:rsidRPr="00EB719D" w:rsidRDefault="00042725" w:rsidP="00FF32A7">
      <w:pPr>
        <w:autoSpaceDE w:val="0"/>
        <w:autoSpaceDN w:val="0"/>
        <w:adjustRightInd w:val="0"/>
        <w:ind w:left="567" w:right="567"/>
        <w:rPr>
          <w:b/>
          <w:bCs/>
          <w:sz w:val="22"/>
          <w:szCs w:val="22"/>
        </w:rPr>
      </w:pPr>
      <w:r w:rsidRPr="00EB719D">
        <w:rPr>
          <w:b/>
          <w:bCs/>
          <w:sz w:val="22"/>
          <w:szCs w:val="22"/>
        </w:rPr>
        <w:t xml:space="preserve">- per possesso di ogni autovettura sup. a 1000 CC immatricolata negli ultimi 5 anni       </w:t>
      </w:r>
      <w:r>
        <w:rPr>
          <w:b/>
          <w:bCs/>
          <w:sz w:val="22"/>
          <w:szCs w:val="22"/>
        </w:rPr>
        <w:t xml:space="preserve">      </w:t>
      </w:r>
      <w:r w:rsidRPr="00EB719D">
        <w:rPr>
          <w:b/>
          <w:bCs/>
          <w:sz w:val="22"/>
          <w:szCs w:val="22"/>
        </w:rPr>
        <w:t>punti - 5</w:t>
      </w:r>
    </w:p>
    <w:p w:rsidR="00042725" w:rsidRPr="001D4EB9" w:rsidRDefault="00042725" w:rsidP="00FF32A7">
      <w:pPr>
        <w:ind w:right="567"/>
        <w:rPr>
          <w:b/>
          <w:bCs/>
          <w:sz w:val="22"/>
          <w:szCs w:val="22"/>
        </w:rPr>
      </w:pPr>
    </w:p>
    <w:p w:rsidR="00042725" w:rsidRPr="001D4EB9" w:rsidRDefault="00042725" w:rsidP="00FF32A7">
      <w:pPr>
        <w:ind w:left="567" w:right="567"/>
        <w:rPr>
          <w:b/>
          <w:bCs/>
          <w:sz w:val="22"/>
          <w:szCs w:val="22"/>
        </w:rPr>
      </w:pPr>
      <w:r w:rsidRPr="001D4EB9">
        <w:rPr>
          <w:b/>
          <w:bCs/>
          <w:sz w:val="22"/>
          <w:szCs w:val="22"/>
        </w:rPr>
        <w:t>4. TENORE DI VITA</w:t>
      </w:r>
    </w:p>
    <w:p w:rsidR="00042725" w:rsidRPr="001D4EB9" w:rsidRDefault="00042725" w:rsidP="00FF32A7">
      <w:pPr>
        <w:ind w:left="567" w:right="567"/>
        <w:jc w:val="both"/>
        <w:rPr>
          <w:bCs/>
          <w:sz w:val="22"/>
          <w:szCs w:val="22"/>
        </w:rPr>
      </w:pPr>
      <w:r w:rsidRPr="001D4EB9">
        <w:rPr>
          <w:bCs/>
          <w:sz w:val="22"/>
          <w:szCs w:val="22"/>
        </w:rPr>
        <w:t xml:space="preserve">Qualora l’ufficio preposto rilevi un discreto tenore di vita e la proprietà e/o il possesso di beni mobili non essenziali (moto e/o autovettura di grossa cilindrata, cellulari in presenza di telefonia fissa e simili) può attribuire un punteggio in sottrazione compreso da punti </w:t>
      </w:r>
      <w:r w:rsidRPr="001D4EB9">
        <w:rPr>
          <w:b/>
          <w:bCs/>
          <w:sz w:val="22"/>
          <w:szCs w:val="22"/>
        </w:rPr>
        <w:t xml:space="preserve">- </w:t>
      </w:r>
      <w:smartTag w:uri="urn:schemas-microsoft-com:office:smarttags" w:element="metricconverter">
        <w:smartTagPr>
          <w:attr w:name="ProductID" w:val="1 a"/>
        </w:smartTagPr>
        <w:r w:rsidRPr="001D4EB9">
          <w:rPr>
            <w:b/>
            <w:bCs/>
            <w:sz w:val="22"/>
            <w:szCs w:val="22"/>
          </w:rPr>
          <w:t xml:space="preserve">1 </w:t>
        </w:r>
        <w:r w:rsidRPr="001D4EB9">
          <w:rPr>
            <w:bCs/>
            <w:sz w:val="22"/>
            <w:szCs w:val="22"/>
          </w:rPr>
          <w:t>a</w:t>
        </w:r>
      </w:smartTag>
      <w:r w:rsidRPr="001D4EB9">
        <w:rPr>
          <w:bCs/>
          <w:sz w:val="22"/>
          <w:szCs w:val="22"/>
        </w:rPr>
        <w:t xml:space="preserve"> </w:t>
      </w:r>
      <w:r w:rsidRPr="001D4EB9">
        <w:rPr>
          <w:b/>
          <w:bCs/>
          <w:sz w:val="22"/>
          <w:szCs w:val="22"/>
        </w:rPr>
        <w:t>- 10.</w:t>
      </w:r>
    </w:p>
    <w:p w:rsidR="00042725" w:rsidRPr="001D4EB9" w:rsidRDefault="00042725" w:rsidP="00FF32A7">
      <w:pPr>
        <w:ind w:left="567" w:right="567"/>
        <w:jc w:val="both"/>
        <w:rPr>
          <w:bCs/>
          <w:sz w:val="22"/>
          <w:szCs w:val="22"/>
        </w:rPr>
      </w:pPr>
      <w:r w:rsidRPr="001D4EB9">
        <w:rPr>
          <w:bCs/>
          <w:sz w:val="22"/>
          <w:szCs w:val="22"/>
        </w:rPr>
        <w:t>Il punteggio totale è dato dalla somma di quelli ottenuti dalla valutazione sociale, familiare e reddituale.</w:t>
      </w:r>
    </w:p>
    <w:p w:rsidR="00042725" w:rsidRPr="001D4EB9" w:rsidRDefault="00042725" w:rsidP="00FF32A7">
      <w:pPr>
        <w:ind w:left="567" w:right="567"/>
        <w:jc w:val="both"/>
        <w:rPr>
          <w:rFonts w:ascii="Arial" w:hAnsi="Arial" w:cs="Arial"/>
          <w:bCs/>
          <w:sz w:val="22"/>
          <w:szCs w:val="22"/>
        </w:rPr>
      </w:pPr>
    </w:p>
    <w:p w:rsidR="00042725" w:rsidRPr="001D4EB9" w:rsidRDefault="00042725" w:rsidP="00FF32A7">
      <w:pPr>
        <w:autoSpaceDE w:val="0"/>
        <w:autoSpaceDN w:val="0"/>
        <w:adjustRightInd w:val="0"/>
        <w:ind w:left="567" w:right="567"/>
        <w:rPr>
          <w:b/>
          <w:bCs/>
          <w:sz w:val="22"/>
          <w:szCs w:val="22"/>
        </w:rPr>
      </w:pPr>
    </w:p>
    <w:p w:rsidR="00042725" w:rsidRPr="001D4EB9" w:rsidRDefault="00042725" w:rsidP="00FF32A7">
      <w:pPr>
        <w:autoSpaceDE w:val="0"/>
        <w:autoSpaceDN w:val="0"/>
        <w:adjustRightInd w:val="0"/>
        <w:ind w:left="567" w:right="567"/>
        <w:rPr>
          <w:b/>
          <w:bCs/>
          <w:sz w:val="22"/>
          <w:szCs w:val="22"/>
        </w:rPr>
      </w:pPr>
      <w:r w:rsidRPr="001D4EB9">
        <w:rPr>
          <w:b/>
          <w:bCs/>
          <w:sz w:val="22"/>
          <w:szCs w:val="22"/>
        </w:rPr>
        <w:t xml:space="preserve">IMPORTO EROGABILE A TITOLO DI CONTRIBUTO PER MESE </w:t>
      </w:r>
    </w:p>
    <w:p w:rsidR="00042725" w:rsidRPr="001D4EB9" w:rsidRDefault="00042725" w:rsidP="00FF32A7">
      <w:pPr>
        <w:autoSpaceDE w:val="0"/>
        <w:autoSpaceDN w:val="0"/>
        <w:adjustRightInd w:val="0"/>
        <w:ind w:left="567" w:right="567"/>
        <w:rPr>
          <w:b/>
          <w:bCs/>
          <w:sz w:val="22"/>
          <w:szCs w:val="22"/>
        </w:rPr>
      </w:pPr>
      <w:r w:rsidRPr="001D4EB9">
        <w:rPr>
          <w:b/>
          <w:bCs/>
          <w:sz w:val="22"/>
          <w:szCs w:val="22"/>
        </w:rPr>
        <w:t xml:space="preserve">PUNTEGGIO                                               </w:t>
      </w:r>
      <w:r w:rsidRPr="001D4EB9">
        <w:rPr>
          <w:b/>
          <w:bCs/>
          <w:sz w:val="22"/>
          <w:szCs w:val="22"/>
        </w:rPr>
        <w:tab/>
      </w:r>
      <w:r w:rsidRPr="001D4EB9">
        <w:rPr>
          <w:b/>
          <w:bCs/>
          <w:sz w:val="22"/>
          <w:szCs w:val="22"/>
        </w:rPr>
        <w:tab/>
      </w:r>
      <w:r w:rsidRPr="001D4EB9">
        <w:rPr>
          <w:b/>
          <w:bCs/>
          <w:sz w:val="22"/>
          <w:szCs w:val="22"/>
        </w:rPr>
        <w:tab/>
      </w:r>
      <w:r w:rsidRPr="001D4EB9">
        <w:rPr>
          <w:b/>
          <w:bCs/>
          <w:sz w:val="22"/>
          <w:szCs w:val="22"/>
        </w:rPr>
        <w:tab/>
      </w:r>
    </w:p>
    <w:p w:rsidR="00042725" w:rsidRPr="00EB719D" w:rsidRDefault="00042725" w:rsidP="00FF32A7">
      <w:pPr>
        <w:autoSpaceDE w:val="0"/>
        <w:autoSpaceDN w:val="0"/>
        <w:adjustRightInd w:val="0"/>
        <w:ind w:left="567" w:right="56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Da punti </w:t>
      </w:r>
      <w:smartTag w:uri="urn:schemas-microsoft-com:office:smarttags" w:element="metricconverter">
        <w:smartTagPr>
          <w:attr w:name="ProductID" w:val="65 a"/>
        </w:smartTagPr>
        <w:r>
          <w:rPr>
            <w:b/>
            <w:bCs/>
            <w:sz w:val="22"/>
            <w:szCs w:val="22"/>
          </w:rPr>
          <w:t>65</w:t>
        </w:r>
        <w:r w:rsidRPr="00EB719D">
          <w:rPr>
            <w:b/>
            <w:bCs/>
            <w:sz w:val="22"/>
            <w:szCs w:val="22"/>
          </w:rPr>
          <w:t xml:space="preserve"> a</w:t>
        </w:r>
      </w:smartTag>
      <w:r>
        <w:rPr>
          <w:b/>
          <w:bCs/>
          <w:sz w:val="22"/>
          <w:szCs w:val="22"/>
        </w:rPr>
        <w:t xml:space="preserve"> 80</w:t>
      </w:r>
      <w:r w:rsidRPr="00EB719D">
        <w:rPr>
          <w:b/>
          <w:bCs/>
          <w:sz w:val="22"/>
          <w:szCs w:val="22"/>
        </w:rPr>
        <w:t xml:space="preserve">                                             </w:t>
      </w:r>
      <w:r w:rsidRPr="00EB719D">
        <w:rPr>
          <w:b/>
          <w:bCs/>
          <w:sz w:val="22"/>
          <w:szCs w:val="22"/>
        </w:rPr>
        <w:tab/>
      </w:r>
      <w:r w:rsidRPr="00EB719D">
        <w:rPr>
          <w:b/>
          <w:bCs/>
          <w:sz w:val="22"/>
          <w:szCs w:val="22"/>
        </w:rPr>
        <w:tab/>
      </w:r>
      <w:r w:rsidRPr="00EB719D">
        <w:rPr>
          <w:b/>
          <w:bCs/>
          <w:sz w:val="22"/>
          <w:szCs w:val="22"/>
        </w:rPr>
        <w:tab/>
      </w:r>
      <w:r w:rsidRPr="00EB719D">
        <w:rPr>
          <w:b/>
          <w:bCs/>
          <w:sz w:val="22"/>
          <w:szCs w:val="22"/>
        </w:rPr>
        <w:tab/>
      </w:r>
      <w:r w:rsidRPr="00EB719D">
        <w:rPr>
          <w:b/>
          <w:bCs/>
          <w:sz w:val="22"/>
          <w:szCs w:val="22"/>
        </w:rPr>
        <w:tab/>
      </w:r>
      <w:r w:rsidRPr="00EB719D">
        <w:rPr>
          <w:b/>
          <w:bCs/>
          <w:sz w:val="22"/>
          <w:szCs w:val="22"/>
        </w:rPr>
        <w:tab/>
        <w:t xml:space="preserve">€   </w:t>
      </w:r>
      <w:r>
        <w:rPr>
          <w:b/>
          <w:bCs/>
          <w:sz w:val="22"/>
          <w:szCs w:val="22"/>
        </w:rPr>
        <w:t xml:space="preserve"> 8</w:t>
      </w:r>
      <w:r w:rsidRPr="00EB719D">
        <w:rPr>
          <w:b/>
          <w:bCs/>
          <w:sz w:val="22"/>
          <w:szCs w:val="22"/>
        </w:rPr>
        <w:t>0,00</w:t>
      </w:r>
    </w:p>
    <w:p w:rsidR="00042725" w:rsidRPr="00EB719D" w:rsidRDefault="00042725" w:rsidP="00FF32A7">
      <w:pPr>
        <w:autoSpaceDE w:val="0"/>
        <w:autoSpaceDN w:val="0"/>
        <w:adjustRightInd w:val="0"/>
        <w:ind w:left="567" w:right="56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Da punti </w:t>
      </w:r>
      <w:smartTag w:uri="urn:schemas-microsoft-com:office:smarttags" w:element="metricconverter">
        <w:smartTagPr>
          <w:attr w:name="ProductID" w:val="81 a"/>
        </w:smartTagPr>
        <w:r>
          <w:rPr>
            <w:b/>
            <w:bCs/>
            <w:sz w:val="22"/>
            <w:szCs w:val="22"/>
          </w:rPr>
          <w:t>81</w:t>
        </w:r>
        <w:r w:rsidRPr="00EB719D">
          <w:rPr>
            <w:b/>
            <w:bCs/>
            <w:sz w:val="22"/>
            <w:szCs w:val="22"/>
          </w:rPr>
          <w:t xml:space="preserve"> a</w:t>
        </w:r>
      </w:smartTag>
      <w:r w:rsidRPr="00EB719D">
        <w:rPr>
          <w:b/>
          <w:bCs/>
          <w:sz w:val="22"/>
          <w:szCs w:val="22"/>
        </w:rPr>
        <w:t xml:space="preserve"> 1</w:t>
      </w:r>
      <w:r>
        <w:rPr>
          <w:b/>
          <w:bCs/>
          <w:sz w:val="22"/>
          <w:szCs w:val="22"/>
        </w:rPr>
        <w:t>00</w:t>
      </w:r>
      <w:r w:rsidRPr="00EB719D">
        <w:rPr>
          <w:b/>
          <w:bCs/>
          <w:sz w:val="22"/>
          <w:szCs w:val="22"/>
        </w:rPr>
        <w:t xml:space="preserve">                                             </w:t>
      </w:r>
      <w:r w:rsidRPr="00EB719D">
        <w:rPr>
          <w:b/>
          <w:bCs/>
          <w:sz w:val="22"/>
          <w:szCs w:val="22"/>
        </w:rPr>
        <w:tab/>
      </w:r>
      <w:r w:rsidRPr="00EB719D">
        <w:rPr>
          <w:b/>
          <w:bCs/>
          <w:sz w:val="22"/>
          <w:szCs w:val="22"/>
        </w:rPr>
        <w:tab/>
      </w:r>
      <w:r w:rsidRPr="00EB719D">
        <w:rPr>
          <w:b/>
          <w:bCs/>
          <w:sz w:val="22"/>
          <w:szCs w:val="22"/>
        </w:rPr>
        <w:tab/>
      </w:r>
      <w:r w:rsidRPr="00EB719D">
        <w:rPr>
          <w:b/>
          <w:bCs/>
          <w:sz w:val="22"/>
          <w:szCs w:val="22"/>
        </w:rPr>
        <w:tab/>
      </w:r>
      <w:r w:rsidRPr="00EB719D">
        <w:rPr>
          <w:b/>
          <w:bCs/>
          <w:sz w:val="22"/>
          <w:szCs w:val="22"/>
        </w:rPr>
        <w:tab/>
      </w:r>
      <w:r w:rsidRPr="00EB719D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€   10</w:t>
      </w:r>
      <w:r w:rsidRPr="00EB719D">
        <w:rPr>
          <w:b/>
          <w:bCs/>
          <w:sz w:val="22"/>
          <w:szCs w:val="22"/>
        </w:rPr>
        <w:t>0,00</w:t>
      </w:r>
    </w:p>
    <w:p w:rsidR="00042725" w:rsidRPr="00EB719D" w:rsidRDefault="00042725" w:rsidP="00FF32A7">
      <w:pPr>
        <w:autoSpaceDE w:val="0"/>
        <w:autoSpaceDN w:val="0"/>
        <w:adjustRightInd w:val="0"/>
        <w:ind w:left="567" w:right="56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Da punti </w:t>
      </w:r>
      <w:smartTag w:uri="urn:schemas-microsoft-com:office:smarttags" w:element="metricconverter">
        <w:smartTagPr>
          <w:attr w:name="ProductID" w:val="101 in"/>
        </w:smartTagPr>
        <w:r>
          <w:rPr>
            <w:b/>
            <w:bCs/>
            <w:sz w:val="22"/>
            <w:szCs w:val="22"/>
          </w:rPr>
          <w:t>101 in</w:t>
        </w:r>
      </w:smartTag>
      <w:r>
        <w:rPr>
          <w:b/>
          <w:bCs/>
          <w:sz w:val="22"/>
          <w:szCs w:val="22"/>
        </w:rPr>
        <w:t xml:space="preserve"> poi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EB719D">
        <w:rPr>
          <w:b/>
          <w:bCs/>
          <w:sz w:val="22"/>
          <w:szCs w:val="22"/>
        </w:rPr>
        <w:t xml:space="preserve">€ </w:t>
      </w:r>
      <w:r>
        <w:rPr>
          <w:b/>
          <w:bCs/>
          <w:sz w:val="22"/>
          <w:szCs w:val="22"/>
        </w:rPr>
        <w:t xml:space="preserve">  </w:t>
      </w:r>
      <w:r w:rsidRPr="00EB719D">
        <w:rPr>
          <w:b/>
          <w:bCs/>
          <w:sz w:val="22"/>
          <w:szCs w:val="22"/>
        </w:rPr>
        <w:t>120,00</w:t>
      </w:r>
    </w:p>
    <w:p w:rsidR="00042725" w:rsidRPr="00AF732B" w:rsidRDefault="00042725" w:rsidP="008650EC">
      <w:pPr>
        <w:pStyle w:val="Testonotaapidipagina"/>
        <w:rPr>
          <w:sz w:val="24"/>
          <w:szCs w:val="24"/>
        </w:rPr>
      </w:pPr>
    </w:p>
    <w:p w:rsidR="00042725" w:rsidRPr="00AF732B" w:rsidRDefault="00042725" w:rsidP="008650E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F732B">
        <w:rPr>
          <w:sz w:val="24"/>
          <w:szCs w:val="24"/>
        </w:rPr>
        <w:lastRenderedPageBreak/>
        <w:t xml:space="preserve">L’assegnazione dei voucher sociali verrà effettuata seguendo l’ordine della graduatoria </w:t>
      </w:r>
      <w:r>
        <w:rPr>
          <w:sz w:val="24"/>
          <w:szCs w:val="24"/>
        </w:rPr>
        <w:t xml:space="preserve">per una durata massima di nove mesi e comunque entro gli stanziamenti del bilancio. </w:t>
      </w:r>
    </w:p>
    <w:p w:rsidR="00042725" w:rsidRPr="00AF732B" w:rsidRDefault="00042725" w:rsidP="008650EC">
      <w:pPr>
        <w:pStyle w:val="Testonotaapidipagina"/>
        <w:jc w:val="center"/>
        <w:rPr>
          <w:sz w:val="24"/>
          <w:szCs w:val="24"/>
        </w:rPr>
      </w:pPr>
    </w:p>
    <w:p w:rsidR="00042725" w:rsidRPr="0028332E" w:rsidRDefault="00042725" w:rsidP="008650EC">
      <w:pPr>
        <w:numPr>
          <w:ilvl w:val="0"/>
          <w:numId w:val="4"/>
        </w:numPr>
        <w:autoSpaceDE w:val="0"/>
        <w:autoSpaceDN w:val="0"/>
        <w:adjustRightInd w:val="0"/>
        <w:rPr>
          <w:b/>
          <w:sz w:val="24"/>
          <w:szCs w:val="24"/>
        </w:rPr>
      </w:pPr>
      <w:r w:rsidRPr="00AF732B">
        <w:rPr>
          <w:b/>
          <w:sz w:val="24"/>
          <w:szCs w:val="24"/>
        </w:rPr>
        <w:t xml:space="preserve"> PRESENTAZIONE DELLA DOMANDA</w:t>
      </w:r>
    </w:p>
    <w:p w:rsidR="00042725" w:rsidRPr="00AF732B" w:rsidRDefault="00042725" w:rsidP="008650EC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 domande di partecipazione devono </w:t>
      </w:r>
      <w:r w:rsidRPr="0098302E">
        <w:rPr>
          <w:b/>
          <w:sz w:val="24"/>
          <w:szCs w:val="24"/>
        </w:rPr>
        <w:t xml:space="preserve">pervenire </w:t>
      </w:r>
      <w:r>
        <w:rPr>
          <w:sz w:val="24"/>
          <w:szCs w:val="24"/>
        </w:rPr>
        <w:t xml:space="preserve">entro e non oltre </w:t>
      </w:r>
      <w:r w:rsidRPr="00AF732B">
        <w:rPr>
          <w:sz w:val="24"/>
          <w:szCs w:val="24"/>
        </w:rPr>
        <w:t>le ore</w:t>
      </w:r>
      <w:r>
        <w:rPr>
          <w:b/>
          <w:sz w:val="24"/>
          <w:szCs w:val="24"/>
        </w:rPr>
        <w:t xml:space="preserve"> 11,30</w:t>
      </w:r>
      <w:r w:rsidRPr="00AF732B">
        <w:rPr>
          <w:b/>
          <w:sz w:val="24"/>
          <w:szCs w:val="24"/>
        </w:rPr>
        <w:t xml:space="preserve"> </w:t>
      </w:r>
      <w:r w:rsidRPr="00FF32A7">
        <w:rPr>
          <w:sz w:val="24"/>
          <w:szCs w:val="24"/>
        </w:rPr>
        <w:t>del</w:t>
      </w:r>
      <w:r>
        <w:rPr>
          <w:sz w:val="24"/>
          <w:szCs w:val="24"/>
        </w:rPr>
        <w:t xml:space="preserve"> giorno </w:t>
      </w:r>
      <w:r w:rsidRPr="00014F81">
        <w:rPr>
          <w:b/>
          <w:sz w:val="24"/>
          <w:szCs w:val="24"/>
        </w:rPr>
        <w:t>08.05.2018</w:t>
      </w:r>
      <w:r w:rsidRPr="00AF732B">
        <w:rPr>
          <w:b/>
          <w:sz w:val="24"/>
          <w:szCs w:val="24"/>
        </w:rPr>
        <w:t xml:space="preserve"> </w:t>
      </w:r>
      <w:r w:rsidRPr="00AF732B">
        <w:rPr>
          <w:sz w:val="24"/>
          <w:szCs w:val="24"/>
        </w:rPr>
        <w:t>con le seguenti modalità:</w:t>
      </w:r>
    </w:p>
    <w:p w:rsidR="00042725" w:rsidRPr="00AF732B" w:rsidRDefault="00042725" w:rsidP="008650E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47A4D">
        <w:rPr>
          <w:sz w:val="24"/>
          <w:szCs w:val="24"/>
        </w:rPr>
        <w:t>• per posta tramite raccomandata a/r;</w:t>
      </w:r>
    </w:p>
    <w:p w:rsidR="00042725" w:rsidRDefault="00042725" w:rsidP="008650E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F732B">
        <w:rPr>
          <w:sz w:val="24"/>
          <w:szCs w:val="24"/>
        </w:rPr>
        <w:t>• a mano direttamente al protocollo comunale</w:t>
      </w:r>
      <w:r>
        <w:rPr>
          <w:sz w:val="24"/>
          <w:szCs w:val="24"/>
        </w:rPr>
        <w:t>.</w:t>
      </w:r>
    </w:p>
    <w:p w:rsidR="00042725" w:rsidRPr="00AF732B" w:rsidRDefault="00042725" w:rsidP="008650EC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 domande pervenute oltre il termine stabilito non saranno prese in considerazione. Le stesse </w:t>
      </w:r>
      <w:r w:rsidRPr="00AF732B">
        <w:rPr>
          <w:sz w:val="24"/>
          <w:szCs w:val="24"/>
        </w:rPr>
        <w:t>dovranno essere redatte sul mod</w:t>
      </w:r>
      <w:r>
        <w:rPr>
          <w:sz w:val="24"/>
          <w:szCs w:val="24"/>
        </w:rPr>
        <w:t>ello allegato al presente bando</w:t>
      </w:r>
      <w:r w:rsidRPr="00AF732B">
        <w:rPr>
          <w:sz w:val="24"/>
          <w:szCs w:val="24"/>
        </w:rPr>
        <w:t xml:space="preserve">, in distribuzione presso </w:t>
      </w:r>
      <w:r>
        <w:rPr>
          <w:sz w:val="24"/>
          <w:szCs w:val="24"/>
        </w:rPr>
        <w:t>il Settore Servizi Sociali</w:t>
      </w:r>
      <w:r w:rsidRPr="00AF732B">
        <w:rPr>
          <w:sz w:val="24"/>
          <w:szCs w:val="24"/>
        </w:rPr>
        <w:t xml:space="preserve"> e disponibil</w:t>
      </w:r>
      <w:r>
        <w:rPr>
          <w:sz w:val="24"/>
          <w:szCs w:val="24"/>
        </w:rPr>
        <w:t>i</w:t>
      </w:r>
      <w:r w:rsidRPr="00AF732B">
        <w:rPr>
          <w:sz w:val="24"/>
          <w:szCs w:val="24"/>
        </w:rPr>
        <w:t xml:space="preserve"> sul sito istituzionale dell’Ente (</w:t>
      </w:r>
      <w:hyperlink r:id="rId6" w:history="1">
        <w:r w:rsidRPr="00AF732B">
          <w:rPr>
            <w:rStyle w:val="Collegamentoipertestuale"/>
            <w:sz w:val="24"/>
            <w:szCs w:val="24"/>
          </w:rPr>
          <w:t>www.comune.bitetto.ba.it</w:t>
        </w:r>
      </w:hyperlink>
      <w:r w:rsidRPr="00AF732B">
        <w:rPr>
          <w:sz w:val="24"/>
          <w:szCs w:val="24"/>
        </w:rPr>
        <w:t>).</w:t>
      </w:r>
    </w:p>
    <w:p w:rsidR="00042725" w:rsidRPr="00AF732B" w:rsidRDefault="00042725" w:rsidP="008650E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F732B">
        <w:rPr>
          <w:sz w:val="24"/>
          <w:szCs w:val="24"/>
        </w:rPr>
        <w:t xml:space="preserve">Alla domanda dovrà essere allegata obbligatoriamente l’attestazione ISEE in corso di validità, oltre ad altri eventuali documenti a sostegno di particolari condizioni di disagio non acquisibili direttamente dall’Ente. </w:t>
      </w:r>
    </w:p>
    <w:p w:rsidR="00042725" w:rsidRPr="00AF732B" w:rsidRDefault="00042725" w:rsidP="008650EC">
      <w:pPr>
        <w:pStyle w:val="Testonotaapidipagina"/>
        <w:jc w:val="center"/>
        <w:rPr>
          <w:sz w:val="24"/>
          <w:szCs w:val="24"/>
        </w:rPr>
      </w:pPr>
    </w:p>
    <w:p w:rsidR="00042725" w:rsidRPr="00AF732B" w:rsidRDefault="00042725" w:rsidP="008650EC">
      <w:pPr>
        <w:autoSpaceDE w:val="0"/>
        <w:autoSpaceDN w:val="0"/>
        <w:adjustRightInd w:val="0"/>
        <w:rPr>
          <w:b/>
          <w:sz w:val="24"/>
          <w:szCs w:val="24"/>
        </w:rPr>
      </w:pPr>
      <w:r w:rsidRPr="00AF732B">
        <w:rPr>
          <w:rFonts w:ascii="TTE181E3A8t00" w:hAnsi="TTE181E3A8t00" w:cs="TTE181E3A8t00"/>
          <w:color w:val="0000FF"/>
          <w:sz w:val="24"/>
          <w:szCs w:val="24"/>
        </w:rPr>
        <w:t xml:space="preserve">       </w:t>
      </w:r>
      <w:r w:rsidRPr="00AF732B">
        <w:rPr>
          <w:b/>
          <w:sz w:val="24"/>
          <w:szCs w:val="24"/>
        </w:rPr>
        <w:t>6 - MODALITA’ DI FRUIZIONE</w:t>
      </w:r>
    </w:p>
    <w:p w:rsidR="00042725" w:rsidRPr="00AA4895" w:rsidRDefault="00042725" w:rsidP="00A84CB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F732B">
        <w:rPr>
          <w:sz w:val="24"/>
          <w:szCs w:val="24"/>
        </w:rPr>
        <w:t>I voucher sociali</w:t>
      </w:r>
      <w:r>
        <w:rPr>
          <w:sz w:val="24"/>
          <w:szCs w:val="24"/>
        </w:rPr>
        <w:t>,</w:t>
      </w:r>
      <w:r w:rsidRPr="00AF732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il cui </w:t>
      </w:r>
      <w:r w:rsidRPr="00AF732B">
        <w:rPr>
          <w:sz w:val="24"/>
          <w:szCs w:val="24"/>
        </w:rPr>
        <w:t xml:space="preserve">valore nominale </w:t>
      </w:r>
      <w:r>
        <w:rPr>
          <w:sz w:val="24"/>
          <w:szCs w:val="24"/>
        </w:rPr>
        <w:t xml:space="preserve">è </w:t>
      </w:r>
      <w:r w:rsidRPr="00AF732B">
        <w:rPr>
          <w:sz w:val="24"/>
          <w:szCs w:val="24"/>
        </w:rPr>
        <w:t>di € 20,00</w:t>
      </w:r>
      <w:r>
        <w:rPr>
          <w:sz w:val="24"/>
          <w:szCs w:val="24"/>
        </w:rPr>
        <w:t xml:space="preserve">, </w:t>
      </w:r>
      <w:r w:rsidRPr="00AF732B">
        <w:rPr>
          <w:sz w:val="24"/>
          <w:szCs w:val="24"/>
        </w:rPr>
        <w:t xml:space="preserve">dovranno essere </w:t>
      </w:r>
      <w:r w:rsidRPr="00AA4895">
        <w:rPr>
          <w:sz w:val="24"/>
          <w:szCs w:val="24"/>
        </w:rPr>
        <w:t>ritirati dai beneficiari presso il Settore Servizi Sociali del Comune di Bitetto, previa compilazione della dichiarazione in cui vengono indicati gli esercizi commerciali/farmacie/parafarmacie, tra quelli convenzionati, presso cui si intende spendere i voucher assegnati.</w:t>
      </w:r>
    </w:p>
    <w:p w:rsidR="00042725" w:rsidRPr="00AF732B" w:rsidRDefault="00042725" w:rsidP="008650EC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Essi </w:t>
      </w:r>
      <w:r w:rsidRPr="00AF732B">
        <w:rPr>
          <w:sz w:val="24"/>
          <w:szCs w:val="24"/>
        </w:rPr>
        <w:t>potranno essere</w:t>
      </w:r>
      <w:r>
        <w:rPr>
          <w:sz w:val="24"/>
          <w:szCs w:val="24"/>
        </w:rPr>
        <w:t xml:space="preserve"> utilizzati</w:t>
      </w:r>
      <w:r w:rsidRPr="00AF732B">
        <w:rPr>
          <w:sz w:val="24"/>
          <w:szCs w:val="24"/>
        </w:rPr>
        <w:t xml:space="preserve"> per l’acquisto di generi alimentari,</w:t>
      </w:r>
      <w:r>
        <w:rPr>
          <w:sz w:val="24"/>
          <w:szCs w:val="24"/>
        </w:rPr>
        <w:t xml:space="preserve"> </w:t>
      </w:r>
      <w:r w:rsidRPr="00AF732B">
        <w:rPr>
          <w:sz w:val="24"/>
          <w:szCs w:val="24"/>
        </w:rPr>
        <w:t xml:space="preserve">farmaci, alimenti per la prima infanzia e generi di prima necessità ad esclusione di alcolici di qualsiasi natura e prodotti di bellezza (per es. prodotti per il trucco in genere, smalti per unghie, profumi, ecc.), alimenti e prodotti per animali domestici, presso gli esercizi commerciali </w:t>
      </w:r>
      <w:r>
        <w:rPr>
          <w:sz w:val="24"/>
          <w:szCs w:val="24"/>
        </w:rPr>
        <w:t>che aderiscono alla manifestazione d’interesse per la sottoscrizione di convenzione con il Comune di Bitetto per il servizio dei voucher sociali.</w:t>
      </w:r>
    </w:p>
    <w:p w:rsidR="00042725" w:rsidRPr="00AF732B" w:rsidRDefault="00042725" w:rsidP="008650EC">
      <w:pPr>
        <w:pStyle w:val="Testonotaapidipagina"/>
        <w:rPr>
          <w:sz w:val="24"/>
          <w:szCs w:val="24"/>
        </w:rPr>
      </w:pPr>
    </w:p>
    <w:p w:rsidR="00042725" w:rsidRPr="00AF732B" w:rsidRDefault="00042725" w:rsidP="0028332E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AF732B">
        <w:rPr>
          <w:b/>
          <w:sz w:val="24"/>
          <w:szCs w:val="24"/>
        </w:rPr>
        <w:t xml:space="preserve"> CONTROLLI</w:t>
      </w:r>
    </w:p>
    <w:p w:rsidR="00042725" w:rsidRPr="00AF732B" w:rsidRDefault="00042725" w:rsidP="008650E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F732B">
        <w:rPr>
          <w:sz w:val="24"/>
          <w:szCs w:val="24"/>
        </w:rPr>
        <w:t>Il servizio preposto procede, ai sensi di quanto disposto agli artt. 71 e successivi d. P. R. n. 445/2000, al contro</w:t>
      </w:r>
      <w:r>
        <w:rPr>
          <w:sz w:val="24"/>
          <w:szCs w:val="24"/>
        </w:rPr>
        <w:t>llo veridicità</w:t>
      </w:r>
      <w:r w:rsidRPr="00AF732B">
        <w:rPr>
          <w:sz w:val="24"/>
          <w:szCs w:val="24"/>
        </w:rPr>
        <w:t xml:space="preserve"> delle dichiarazioni sostitutive sottoscritte nelle domande di assegnazione dei voucher sociali.</w:t>
      </w:r>
    </w:p>
    <w:p w:rsidR="00042725" w:rsidRPr="00AF732B" w:rsidRDefault="00042725" w:rsidP="008650E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F732B">
        <w:rPr>
          <w:sz w:val="24"/>
          <w:szCs w:val="24"/>
        </w:rPr>
        <w:t>Verrà determinata la decadenza del beneficio per i richiedenti che abbiano sottoscritto false dichiarazioni per entrarne in possesso, fatte salve le conseguenze penali di tali atti, così come previsto agli artt. 75 e 76 del medesimo d. P. R..</w:t>
      </w:r>
    </w:p>
    <w:p w:rsidR="00042725" w:rsidRPr="00AF732B" w:rsidRDefault="00042725" w:rsidP="008650EC">
      <w:pPr>
        <w:autoSpaceDE w:val="0"/>
        <w:autoSpaceDN w:val="0"/>
        <w:adjustRightInd w:val="0"/>
        <w:rPr>
          <w:rFonts w:ascii="TTE181E3A8t00" w:hAnsi="TTE181E3A8t00" w:cs="TTE181E3A8t00"/>
          <w:color w:val="0000FF"/>
          <w:sz w:val="24"/>
          <w:szCs w:val="24"/>
        </w:rPr>
      </w:pPr>
    </w:p>
    <w:p w:rsidR="00042725" w:rsidRPr="00AF732B" w:rsidRDefault="00042725" w:rsidP="008650EC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AF732B">
        <w:rPr>
          <w:rFonts w:ascii="TTE181E3A8t00" w:hAnsi="TTE181E3A8t00" w:cs="TTE181E3A8t00"/>
          <w:color w:val="0000FF"/>
          <w:sz w:val="24"/>
          <w:szCs w:val="24"/>
        </w:rPr>
        <w:t xml:space="preserve">       </w:t>
      </w:r>
      <w:r w:rsidRPr="00AF732B">
        <w:rPr>
          <w:b/>
          <w:sz w:val="24"/>
          <w:szCs w:val="24"/>
        </w:rPr>
        <w:t>8 - PROTEZIONE DEI DATI PERSONALI</w:t>
      </w:r>
    </w:p>
    <w:p w:rsidR="00042725" w:rsidRPr="00AF732B" w:rsidRDefault="00042725" w:rsidP="008650E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F732B">
        <w:rPr>
          <w:sz w:val="24"/>
          <w:szCs w:val="24"/>
        </w:rPr>
        <w:t>I dati personali acquisiti con la domanda e gli allegati indicati al precedente numero devono essere necessariamente forniti per accertare la situazione economica del nucleo del dichiarante ed i requisiti per l’accesso al contributo secondo i criteri di cui al presente atto; sono raccolti dal Comune di Bitetto ed utilizzati, anche con strumenti informatici, al solo fine di erogare i buoni spesa; possono essere comunicati al Ministero dell’Economia e delle Finanze</w:t>
      </w:r>
      <w:r>
        <w:rPr>
          <w:sz w:val="24"/>
          <w:szCs w:val="24"/>
        </w:rPr>
        <w:t>, all’INPS</w:t>
      </w:r>
      <w:r w:rsidRPr="00AF732B">
        <w:rPr>
          <w:sz w:val="24"/>
          <w:szCs w:val="24"/>
        </w:rPr>
        <w:t xml:space="preserve"> e alla Guardia di Finanza per i controlli previsti; il dichiarante può rivolgersi in qualsiasi momento, al responsabile del trattamento dei dati per farli aggiornare, integrare, rettificare o cancellare, può chiederne il blocco e opporsi al loro trattamento, se trattati in violazione del D. Lgs. N. 196/2003. Nel caso la richiesta del titolare renda improcedibile l’istruttoria, il contributo richiesto non sarà erogato.</w:t>
      </w:r>
    </w:p>
    <w:p w:rsidR="00042725" w:rsidRDefault="00042725" w:rsidP="008650EC">
      <w:pPr>
        <w:pStyle w:val="Testonotaapidipagina"/>
        <w:jc w:val="both"/>
        <w:rPr>
          <w:sz w:val="24"/>
          <w:szCs w:val="24"/>
        </w:rPr>
      </w:pPr>
      <w:r w:rsidRPr="00AF732B">
        <w:rPr>
          <w:sz w:val="24"/>
          <w:szCs w:val="24"/>
        </w:rPr>
        <w:t>Il Comune è titolare del trattamento dei dati.</w:t>
      </w:r>
    </w:p>
    <w:p w:rsidR="00042725" w:rsidRDefault="00042725" w:rsidP="008650EC">
      <w:pPr>
        <w:pStyle w:val="Testonotaapidipagina"/>
        <w:jc w:val="both"/>
        <w:rPr>
          <w:sz w:val="24"/>
          <w:szCs w:val="24"/>
        </w:rPr>
      </w:pPr>
    </w:p>
    <w:p w:rsidR="00042725" w:rsidRDefault="00042725" w:rsidP="008650EC">
      <w:pPr>
        <w:pStyle w:val="Testonotaapidipagina"/>
        <w:jc w:val="both"/>
        <w:rPr>
          <w:sz w:val="24"/>
          <w:szCs w:val="24"/>
        </w:rPr>
      </w:pPr>
      <w:r>
        <w:rPr>
          <w:sz w:val="24"/>
          <w:szCs w:val="24"/>
        </w:rPr>
        <w:t>Il Responsabile del Procedimento è la dott.ssa Chimienti Maria Silvia – Ufficio Servizi Sociali del Comune di Bitetto – tel. 0803829213 – 208.</w:t>
      </w:r>
    </w:p>
    <w:p w:rsidR="00042725" w:rsidRDefault="00042725" w:rsidP="008650EC">
      <w:pPr>
        <w:pStyle w:val="Testonotaapidipagina"/>
        <w:jc w:val="both"/>
        <w:rPr>
          <w:sz w:val="24"/>
          <w:szCs w:val="24"/>
        </w:rPr>
      </w:pPr>
    </w:p>
    <w:p w:rsidR="00042725" w:rsidRPr="00AF732B" w:rsidRDefault="00042725" w:rsidP="008650EC">
      <w:pPr>
        <w:pStyle w:val="Testonotaapidipagina"/>
        <w:jc w:val="both"/>
        <w:rPr>
          <w:sz w:val="24"/>
          <w:szCs w:val="24"/>
        </w:rPr>
      </w:pPr>
      <w:r>
        <w:rPr>
          <w:sz w:val="24"/>
          <w:szCs w:val="24"/>
        </w:rPr>
        <w:t>Bitetto, 17.04.2018</w:t>
      </w:r>
    </w:p>
    <w:p w:rsidR="00042725" w:rsidRPr="00AF732B" w:rsidRDefault="00042725" w:rsidP="008650EC">
      <w:pPr>
        <w:pStyle w:val="Testonotaapidipagina"/>
        <w:rPr>
          <w:sz w:val="24"/>
          <w:szCs w:val="24"/>
        </w:rPr>
      </w:pPr>
    </w:p>
    <w:p w:rsidR="00042725" w:rsidRPr="00AF732B" w:rsidRDefault="00042725" w:rsidP="008650EC">
      <w:pPr>
        <w:pStyle w:val="Testonotaapidipagina"/>
        <w:jc w:val="center"/>
        <w:rPr>
          <w:sz w:val="24"/>
          <w:szCs w:val="24"/>
        </w:rPr>
      </w:pPr>
    </w:p>
    <w:p w:rsidR="00042725" w:rsidRDefault="00042725" w:rsidP="008650EC">
      <w:pPr>
        <w:pStyle w:val="Testonotaapidipagina"/>
        <w:ind w:left="3540" w:firstLine="708"/>
        <w:jc w:val="center"/>
        <w:rPr>
          <w:b/>
          <w:sz w:val="22"/>
          <w:szCs w:val="22"/>
        </w:rPr>
      </w:pPr>
      <w:r w:rsidRPr="007A5361">
        <w:rPr>
          <w:b/>
          <w:sz w:val="22"/>
          <w:szCs w:val="22"/>
        </w:rPr>
        <w:t>IL RESPONSABILE DEL SETTORE SERVIZI SOCIALI</w:t>
      </w:r>
    </w:p>
    <w:p w:rsidR="00042725" w:rsidRPr="007A5361" w:rsidRDefault="00042725" w:rsidP="008650EC">
      <w:pPr>
        <w:pStyle w:val="Testonotaapidipagina"/>
        <w:ind w:left="3540"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DOTT.SSA CHIMIENTI Maria Silvia</w:t>
      </w:r>
    </w:p>
    <w:p w:rsidR="00042725" w:rsidRPr="00AF732B" w:rsidRDefault="00042725" w:rsidP="00B47391">
      <w:pPr>
        <w:ind w:right="282"/>
        <w:jc w:val="both"/>
        <w:rPr>
          <w:sz w:val="24"/>
          <w:szCs w:val="24"/>
        </w:rPr>
      </w:pPr>
    </w:p>
    <w:sectPr w:rsidR="00042725" w:rsidRPr="00AF732B" w:rsidSect="009E1544">
      <w:pgSz w:w="11906" w:h="16838"/>
      <w:pgMar w:top="964" w:right="737" w:bottom="964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altName w:val="Arabic Typesetting"/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E181E3A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817AC"/>
    <w:multiLevelType w:val="hybridMultilevel"/>
    <w:tmpl w:val="4E940A16"/>
    <w:lvl w:ilvl="0" w:tplc="D71A803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373FD8"/>
    <w:multiLevelType w:val="hybridMultilevel"/>
    <w:tmpl w:val="D332DF6C"/>
    <w:lvl w:ilvl="0" w:tplc="D43CAAE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19F516D"/>
    <w:multiLevelType w:val="hybridMultilevel"/>
    <w:tmpl w:val="36F23424"/>
    <w:lvl w:ilvl="0" w:tplc="C71AC06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BA3131F"/>
    <w:multiLevelType w:val="hybridMultilevel"/>
    <w:tmpl w:val="FDF0ACDA"/>
    <w:lvl w:ilvl="0" w:tplc="88A45B9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175187"/>
    <w:multiLevelType w:val="hybridMultilevel"/>
    <w:tmpl w:val="316EC5EE"/>
    <w:lvl w:ilvl="0" w:tplc="40709994">
      <w:start w:val="7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2002F5F"/>
    <w:multiLevelType w:val="hybridMultilevel"/>
    <w:tmpl w:val="C16A8024"/>
    <w:lvl w:ilvl="0" w:tplc="D62AB52A">
      <w:start w:val="1"/>
      <w:numFmt w:val="low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CF80477"/>
    <w:multiLevelType w:val="hybridMultilevel"/>
    <w:tmpl w:val="D79AED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F8A"/>
    <w:rsid w:val="000142EC"/>
    <w:rsid w:val="00014F81"/>
    <w:rsid w:val="000203E5"/>
    <w:rsid w:val="00024E62"/>
    <w:rsid w:val="00025290"/>
    <w:rsid w:val="000276A4"/>
    <w:rsid w:val="00042725"/>
    <w:rsid w:val="00056BB6"/>
    <w:rsid w:val="0006023E"/>
    <w:rsid w:val="000621F9"/>
    <w:rsid w:val="00085CCA"/>
    <w:rsid w:val="00091781"/>
    <w:rsid w:val="000B6A7C"/>
    <w:rsid w:val="000B714E"/>
    <w:rsid w:val="000C262E"/>
    <w:rsid w:val="000C66BC"/>
    <w:rsid w:val="000E3654"/>
    <w:rsid w:val="000E61D6"/>
    <w:rsid w:val="000E6D2F"/>
    <w:rsid w:val="000E7157"/>
    <w:rsid w:val="001027FF"/>
    <w:rsid w:val="00104A14"/>
    <w:rsid w:val="00106E61"/>
    <w:rsid w:val="0012004C"/>
    <w:rsid w:val="00154D35"/>
    <w:rsid w:val="0015503C"/>
    <w:rsid w:val="00174F8A"/>
    <w:rsid w:val="00186131"/>
    <w:rsid w:val="0019026D"/>
    <w:rsid w:val="001932CD"/>
    <w:rsid w:val="00194D53"/>
    <w:rsid w:val="001A10EC"/>
    <w:rsid w:val="001A7DDC"/>
    <w:rsid w:val="001B5C44"/>
    <w:rsid w:val="001C09D5"/>
    <w:rsid w:val="001C2301"/>
    <w:rsid w:val="001C3A96"/>
    <w:rsid w:val="001C3C1E"/>
    <w:rsid w:val="001D4EB9"/>
    <w:rsid w:val="001D5468"/>
    <w:rsid w:val="001D5954"/>
    <w:rsid w:val="00202E29"/>
    <w:rsid w:val="00210131"/>
    <w:rsid w:val="002146A4"/>
    <w:rsid w:val="002342E2"/>
    <w:rsid w:val="00236BF3"/>
    <w:rsid w:val="002437C5"/>
    <w:rsid w:val="002534B2"/>
    <w:rsid w:val="00256433"/>
    <w:rsid w:val="00273864"/>
    <w:rsid w:val="002751E5"/>
    <w:rsid w:val="0028332E"/>
    <w:rsid w:val="00290D56"/>
    <w:rsid w:val="002910C0"/>
    <w:rsid w:val="00294BAA"/>
    <w:rsid w:val="002A3A42"/>
    <w:rsid w:val="002B6808"/>
    <w:rsid w:val="002F38B1"/>
    <w:rsid w:val="00301A4F"/>
    <w:rsid w:val="00302D08"/>
    <w:rsid w:val="003079CB"/>
    <w:rsid w:val="0032260F"/>
    <w:rsid w:val="00325E4B"/>
    <w:rsid w:val="003455FC"/>
    <w:rsid w:val="00360DB3"/>
    <w:rsid w:val="00382C65"/>
    <w:rsid w:val="0038707E"/>
    <w:rsid w:val="00391D4E"/>
    <w:rsid w:val="00397DE0"/>
    <w:rsid w:val="003A0B43"/>
    <w:rsid w:val="003A4A54"/>
    <w:rsid w:val="003C5D17"/>
    <w:rsid w:val="003D6F2F"/>
    <w:rsid w:val="003D7240"/>
    <w:rsid w:val="003E24CA"/>
    <w:rsid w:val="003E3E39"/>
    <w:rsid w:val="003F1121"/>
    <w:rsid w:val="003F5E4B"/>
    <w:rsid w:val="003F7E51"/>
    <w:rsid w:val="004129FB"/>
    <w:rsid w:val="004134A3"/>
    <w:rsid w:val="004375F3"/>
    <w:rsid w:val="00446E63"/>
    <w:rsid w:val="00465738"/>
    <w:rsid w:val="00466478"/>
    <w:rsid w:val="00473E49"/>
    <w:rsid w:val="004807DA"/>
    <w:rsid w:val="0049293B"/>
    <w:rsid w:val="00492FB0"/>
    <w:rsid w:val="004A0F04"/>
    <w:rsid w:val="004A0F8A"/>
    <w:rsid w:val="004A4B39"/>
    <w:rsid w:val="004E05D7"/>
    <w:rsid w:val="004E07E5"/>
    <w:rsid w:val="004E7796"/>
    <w:rsid w:val="004F4385"/>
    <w:rsid w:val="004F636C"/>
    <w:rsid w:val="0050247C"/>
    <w:rsid w:val="005114E7"/>
    <w:rsid w:val="005258C4"/>
    <w:rsid w:val="005766F9"/>
    <w:rsid w:val="00577916"/>
    <w:rsid w:val="00587E94"/>
    <w:rsid w:val="005923AB"/>
    <w:rsid w:val="005B000D"/>
    <w:rsid w:val="005C738A"/>
    <w:rsid w:val="005F14EF"/>
    <w:rsid w:val="005F4EFB"/>
    <w:rsid w:val="005F5CAE"/>
    <w:rsid w:val="00600D10"/>
    <w:rsid w:val="00644B8F"/>
    <w:rsid w:val="00651320"/>
    <w:rsid w:val="0065149B"/>
    <w:rsid w:val="00652BFC"/>
    <w:rsid w:val="00655DD4"/>
    <w:rsid w:val="00671E58"/>
    <w:rsid w:val="00673365"/>
    <w:rsid w:val="00680B82"/>
    <w:rsid w:val="0068347B"/>
    <w:rsid w:val="00696D0B"/>
    <w:rsid w:val="006B052F"/>
    <w:rsid w:val="006B0DFC"/>
    <w:rsid w:val="006C5D7C"/>
    <w:rsid w:val="006D5C39"/>
    <w:rsid w:val="006F085C"/>
    <w:rsid w:val="006F6EAB"/>
    <w:rsid w:val="00706C6C"/>
    <w:rsid w:val="00725209"/>
    <w:rsid w:val="007349F7"/>
    <w:rsid w:val="00735BBF"/>
    <w:rsid w:val="007362AE"/>
    <w:rsid w:val="0074150A"/>
    <w:rsid w:val="00754204"/>
    <w:rsid w:val="00755918"/>
    <w:rsid w:val="007622DD"/>
    <w:rsid w:val="0076485C"/>
    <w:rsid w:val="00781198"/>
    <w:rsid w:val="007822FA"/>
    <w:rsid w:val="00783528"/>
    <w:rsid w:val="007848CC"/>
    <w:rsid w:val="00791099"/>
    <w:rsid w:val="00792924"/>
    <w:rsid w:val="007A0172"/>
    <w:rsid w:val="007A5361"/>
    <w:rsid w:val="007B0F09"/>
    <w:rsid w:val="007B611F"/>
    <w:rsid w:val="007E0200"/>
    <w:rsid w:val="00804832"/>
    <w:rsid w:val="008131A7"/>
    <w:rsid w:val="00815CE4"/>
    <w:rsid w:val="008177FF"/>
    <w:rsid w:val="008464AA"/>
    <w:rsid w:val="00852660"/>
    <w:rsid w:val="00853A37"/>
    <w:rsid w:val="00863ACA"/>
    <w:rsid w:val="008650EC"/>
    <w:rsid w:val="008757D0"/>
    <w:rsid w:val="00880838"/>
    <w:rsid w:val="00896444"/>
    <w:rsid w:val="008A42D2"/>
    <w:rsid w:val="008A58A1"/>
    <w:rsid w:val="008A6DB3"/>
    <w:rsid w:val="008B54E1"/>
    <w:rsid w:val="008C6B59"/>
    <w:rsid w:val="008C770E"/>
    <w:rsid w:val="008D1687"/>
    <w:rsid w:val="008D4302"/>
    <w:rsid w:val="008E3047"/>
    <w:rsid w:val="00901BD4"/>
    <w:rsid w:val="00901C25"/>
    <w:rsid w:val="009054D5"/>
    <w:rsid w:val="009060FF"/>
    <w:rsid w:val="00911477"/>
    <w:rsid w:val="00914728"/>
    <w:rsid w:val="00922A14"/>
    <w:rsid w:val="00924E70"/>
    <w:rsid w:val="00926C5B"/>
    <w:rsid w:val="00941CCD"/>
    <w:rsid w:val="00952845"/>
    <w:rsid w:val="00964514"/>
    <w:rsid w:val="009778F0"/>
    <w:rsid w:val="0098302E"/>
    <w:rsid w:val="009A03D2"/>
    <w:rsid w:val="009A1236"/>
    <w:rsid w:val="009A1936"/>
    <w:rsid w:val="009A2F28"/>
    <w:rsid w:val="009B0ED2"/>
    <w:rsid w:val="009B5725"/>
    <w:rsid w:val="009B5CC4"/>
    <w:rsid w:val="009D2099"/>
    <w:rsid w:val="009E1544"/>
    <w:rsid w:val="009E4B17"/>
    <w:rsid w:val="009E7DF0"/>
    <w:rsid w:val="009F19AE"/>
    <w:rsid w:val="009F2A40"/>
    <w:rsid w:val="009F4061"/>
    <w:rsid w:val="009F6ADA"/>
    <w:rsid w:val="00A00F53"/>
    <w:rsid w:val="00A07482"/>
    <w:rsid w:val="00A2023B"/>
    <w:rsid w:val="00A24561"/>
    <w:rsid w:val="00A30100"/>
    <w:rsid w:val="00A31DEA"/>
    <w:rsid w:val="00A43E9C"/>
    <w:rsid w:val="00A45C96"/>
    <w:rsid w:val="00A47A4D"/>
    <w:rsid w:val="00A51188"/>
    <w:rsid w:val="00A8286A"/>
    <w:rsid w:val="00A8341D"/>
    <w:rsid w:val="00A84CBB"/>
    <w:rsid w:val="00A91306"/>
    <w:rsid w:val="00A97D76"/>
    <w:rsid w:val="00AA2990"/>
    <w:rsid w:val="00AA4895"/>
    <w:rsid w:val="00AB1601"/>
    <w:rsid w:val="00AB314E"/>
    <w:rsid w:val="00AB6D5E"/>
    <w:rsid w:val="00AC5C8A"/>
    <w:rsid w:val="00AD20B3"/>
    <w:rsid w:val="00AD36D6"/>
    <w:rsid w:val="00AE0C1E"/>
    <w:rsid w:val="00AF7129"/>
    <w:rsid w:val="00AF732B"/>
    <w:rsid w:val="00B0376B"/>
    <w:rsid w:val="00B07DDA"/>
    <w:rsid w:val="00B104E4"/>
    <w:rsid w:val="00B13F48"/>
    <w:rsid w:val="00B35A34"/>
    <w:rsid w:val="00B3648B"/>
    <w:rsid w:val="00B373E4"/>
    <w:rsid w:val="00B46C3D"/>
    <w:rsid w:val="00B47391"/>
    <w:rsid w:val="00B53A38"/>
    <w:rsid w:val="00B607AD"/>
    <w:rsid w:val="00B73AA9"/>
    <w:rsid w:val="00B815FD"/>
    <w:rsid w:val="00B848B0"/>
    <w:rsid w:val="00B85A72"/>
    <w:rsid w:val="00BA42E2"/>
    <w:rsid w:val="00BB2D8F"/>
    <w:rsid w:val="00BB7150"/>
    <w:rsid w:val="00BD0D13"/>
    <w:rsid w:val="00BD2EF6"/>
    <w:rsid w:val="00BE24CA"/>
    <w:rsid w:val="00BF2BC6"/>
    <w:rsid w:val="00C108B8"/>
    <w:rsid w:val="00C15320"/>
    <w:rsid w:val="00C17DB4"/>
    <w:rsid w:val="00C24408"/>
    <w:rsid w:val="00C26933"/>
    <w:rsid w:val="00C341D8"/>
    <w:rsid w:val="00C34569"/>
    <w:rsid w:val="00C40577"/>
    <w:rsid w:val="00C534CE"/>
    <w:rsid w:val="00C6052E"/>
    <w:rsid w:val="00C611BE"/>
    <w:rsid w:val="00C63C77"/>
    <w:rsid w:val="00C6513E"/>
    <w:rsid w:val="00C65E3B"/>
    <w:rsid w:val="00C74A24"/>
    <w:rsid w:val="00C770F2"/>
    <w:rsid w:val="00C77E8F"/>
    <w:rsid w:val="00C828A6"/>
    <w:rsid w:val="00C834DB"/>
    <w:rsid w:val="00C8464D"/>
    <w:rsid w:val="00C8591E"/>
    <w:rsid w:val="00C86A41"/>
    <w:rsid w:val="00C8724B"/>
    <w:rsid w:val="00CD2C0C"/>
    <w:rsid w:val="00CE48D0"/>
    <w:rsid w:val="00CE7626"/>
    <w:rsid w:val="00D04018"/>
    <w:rsid w:val="00D041BE"/>
    <w:rsid w:val="00D11C4C"/>
    <w:rsid w:val="00D11F70"/>
    <w:rsid w:val="00D1411C"/>
    <w:rsid w:val="00D16D80"/>
    <w:rsid w:val="00D17201"/>
    <w:rsid w:val="00D17D00"/>
    <w:rsid w:val="00D20D26"/>
    <w:rsid w:val="00D2351E"/>
    <w:rsid w:val="00D23A41"/>
    <w:rsid w:val="00D24331"/>
    <w:rsid w:val="00D35D2D"/>
    <w:rsid w:val="00D37350"/>
    <w:rsid w:val="00D61849"/>
    <w:rsid w:val="00D647C0"/>
    <w:rsid w:val="00D81477"/>
    <w:rsid w:val="00D8731C"/>
    <w:rsid w:val="00DB133F"/>
    <w:rsid w:val="00DB5A92"/>
    <w:rsid w:val="00DB64EF"/>
    <w:rsid w:val="00DC3F08"/>
    <w:rsid w:val="00DC48C0"/>
    <w:rsid w:val="00DC654B"/>
    <w:rsid w:val="00E008D4"/>
    <w:rsid w:val="00E0597C"/>
    <w:rsid w:val="00E148C6"/>
    <w:rsid w:val="00E16836"/>
    <w:rsid w:val="00E222B5"/>
    <w:rsid w:val="00E43064"/>
    <w:rsid w:val="00E438CE"/>
    <w:rsid w:val="00E50426"/>
    <w:rsid w:val="00E730EA"/>
    <w:rsid w:val="00E77F2B"/>
    <w:rsid w:val="00E923EA"/>
    <w:rsid w:val="00E92BEB"/>
    <w:rsid w:val="00EA0C63"/>
    <w:rsid w:val="00EA31E5"/>
    <w:rsid w:val="00EB00BC"/>
    <w:rsid w:val="00EB152E"/>
    <w:rsid w:val="00EB6D17"/>
    <w:rsid w:val="00EB719D"/>
    <w:rsid w:val="00EC0163"/>
    <w:rsid w:val="00EC1C2D"/>
    <w:rsid w:val="00ED79ED"/>
    <w:rsid w:val="00EF58E5"/>
    <w:rsid w:val="00F035AE"/>
    <w:rsid w:val="00F12020"/>
    <w:rsid w:val="00F13633"/>
    <w:rsid w:val="00F348BD"/>
    <w:rsid w:val="00F51883"/>
    <w:rsid w:val="00F55D55"/>
    <w:rsid w:val="00F61AA0"/>
    <w:rsid w:val="00F6600D"/>
    <w:rsid w:val="00F7296B"/>
    <w:rsid w:val="00F76450"/>
    <w:rsid w:val="00F93F72"/>
    <w:rsid w:val="00F96B7D"/>
    <w:rsid w:val="00FB007D"/>
    <w:rsid w:val="00FB6481"/>
    <w:rsid w:val="00FC0711"/>
    <w:rsid w:val="00FC3DBD"/>
    <w:rsid w:val="00FC4C43"/>
    <w:rsid w:val="00FD7A0E"/>
    <w:rsid w:val="00FE3AB7"/>
    <w:rsid w:val="00FE65BF"/>
    <w:rsid w:val="00FE75C6"/>
    <w:rsid w:val="00FF1890"/>
    <w:rsid w:val="00FF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2D2906B-0E58-4941-A916-554BB2D84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A0F8A"/>
    <w:rPr>
      <w:sz w:val="20"/>
      <w:szCs w:val="20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4A0F8A"/>
    <w:pPr>
      <w:keepNext/>
      <w:jc w:val="center"/>
      <w:outlineLvl w:val="4"/>
    </w:pPr>
    <w:rPr>
      <w:b/>
      <w:sz w:val="18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4A0F8A"/>
    <w:pPr>
      <w:keepNext/>
      <w:jc w:val="both"/>
      <w:outlineLvl w:val="5"/>
    </w:pPr>
    <w:rPr>
      <w:sz w:val="24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4A0F8A"/>
    <w:pPr>
      <w:keepNext/>
      <w:outlineLvl w:val="6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9F6AD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9F6ADA"/>
    <w:rPr>
      <w:rFonts w:ascii="Calibri" w:hAnsi="Calibri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9F6ADA"/>
    <w:rPr>
      <w:rFonts w:ascii="Calibri" w:hAnsi="Calibri" w:cs="Times New Roman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4A0F8A"/>
    <w:pPr>
      <w:ind w:left="851" w:hanging="851"/>
      <w:jc w:val="both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9F6ADA"/>
    <w:rPr>
      <w:rFonts w:cs="Times New Roman"/>
      <w:sz w:val="20"/>
      <w:szCs w:val="20"/>
    </w:rPr>
  </w:style>
  <w:style w:type="paragraph" w:styleId="Paragrafoelenco">
    <w:name w:val="List Paragraph"/>
    <w:basedOn w:val="Normale"/>
    <w:uiPriority w:val="99"/>
    <w:qFormat/>
    <w:rsid w:val="0078119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rsid w:val="00E148C6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rsid w:val="00D8731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D8731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A3010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2">
    <w:name w:val="Body Text 2"/>
    <w:basedOn w:val="Normale"/>
    <w:link w:val="Corpodeltesto2Carattere"/>
    <w:uiPriority w:val="99"/>
    <w:rsid w:val="008650E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8650EC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rsid w:val="008650EC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8650EC"/>
    <w:rPr>
      <w:rFonts w:cs="Times New Roman"/>
    </w:rPr>
  </w:style>
  <w:style w:type="paragraph" w:styleId="Nessunaspaziatura">
    <w:name w:val="No Spacing"/>
    <w:uiPriority w:val="99"/>
    <w:qFormat/>
    <w:rsid w:val="008650EC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16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mune.bitetto.ba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1427</Words>
  <Characters>8139</Characters>
  <Application>Microsoft Office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pc01</dc:creator>
  <cp:keywords/>
  <dc:description/>
  <cp:lastModifiedBy>Pc01</cp:lastModifiedBy>
  <cp:revision>2</cp:revision>
  <cp:lastPrinted>2017-04-13T08:20:00Z</cp:lastPrinted>
  <dcterms:created xsi:type="dcterms:W3CDTF">2018-04-19T10:17:00Z</dcterms:created>
  <dcterms:modified xsi:type="dcterms:W3CDTF">2018-04-19T10:17:00Z</dcterms:modified>
</cp:coreProperties>
</file>